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174"/>
        <w:gridCol w:w="478"/>
        <w:gridCol w:w="653"/>
        <w:gridCol w:w="1036"/>
        <w:gridCol w:w="1211"/>
        <w:gridCol w:w="1229"/>
        <w:gridCol w:w="954"/>
        <w:gridCol w:w="1019"/>
        <w:gridCol w:w="744"/>
      </w:tblGrid>
      <w:tr w:rsidR="00C04239" w:rsidRPr="00C04239" w14:paraId="4F337398" w14:textId="77777777" w:rsidTr="00C04239">
        <w:trPr>
          <w:tblCellSpacing w:w="0" w:type="dxa"/>
        </w:trPr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9DAC2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val="en-US"/>
              </w:rPr>
              <w:t>Číslo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val="en-US"/>
              </w:rPr>
              <w:t>objednávky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E1525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Predmet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objednávky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1FCF9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Cena s DPH</w:t>
            </w:r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6B5F2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Zmluva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 č.</w:t>
            </w:r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2EDED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Dátum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vyhotovenia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28DA3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Dodávateľ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485B9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Sídlo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dodávateľa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EE105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IČO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dodávateľa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F494D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Objednávku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podpísal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FEFCC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Funkcia</w:t>
            </w:r>
            <w:proofErr w:type="spellEnd"/>
          </w:p>
        </w:tc>
      </w:tr>
      <w:tr w:rsidR="00C04239" w:rsidRPr="00C04239" w14:paraId="14A39552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E6754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47/2016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2CC25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oprava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rozhlasu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29206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90 €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CD1F9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415CE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12.12.2016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954E6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Jaroslav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Guľáš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EE7CE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Prešov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Pri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hati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3A511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31293271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46529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DA9C1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15A8A2E4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A438A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1DBAD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montáž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vianočného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osvetlenia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961DC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013A4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26821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01.12.2016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59E90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FEDEL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4D734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Byšta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Okružná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4B69E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43319653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2B260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5EA33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7333ECE9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7DCED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75931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kamenivo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štrkodrvina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98593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A31DA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B42EA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17.11.2016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6ED15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VSK MINERAL,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61456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Južná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trieda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125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AF671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36706311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13AB4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9FE57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30263CC2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14943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85E4D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dovoz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kameňa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práca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rýpadlom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valcom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A9833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1450 €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1BD74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E1EBA1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16.11.2016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D736B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TAMIX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5AE34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Geča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Cintorínska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CDB15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1970A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03C84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795BC61F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F59B7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43/2016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5A1EE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bezpečnostné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sklá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Poštu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5FD19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410 €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F77F1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D47AD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11.11.2016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7954F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Haustechnik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BD268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Trebišov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M.</w:t>
            </w:r>
            <w:proofErr w:type="gram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R.Štefánika</w:t>
            </w:r>
            <w:proofErr w:type="spellEnd"/>
            <w:proofErr w:type="gram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338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7BD59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44628587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BF00A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8953A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2EF268FC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CC8EE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42/2016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92B5F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stavebné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práce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doprava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5AB4B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480 €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D3CC5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52E2C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14.10.2016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D19B9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BETAM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4BDB4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Geča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Záhradná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451/1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274B2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46345400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7B828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4AF05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4E18940B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B2544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41/2016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58F61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vypracovanie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ZP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E6EF8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80204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64196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11.10.2016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2EEEF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Tibor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Hreščák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933BB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Olivová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66091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7665C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2B81A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18E7896F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F4375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40/2016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FB300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hudobná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produkcia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6DBA2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8B6D1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E40B8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10.10.2016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9B188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Pavelčákovci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08CEC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Ludmanská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F0A88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7E9B9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23A11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7002E4F3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9022E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39/2016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976E2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montáž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termostatu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6A9D0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105 €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16BF8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BD86E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07.10.2016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ED8AB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EGMONT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EE46F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Sečovce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Hviezdoslavova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2496E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46727710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BE898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AE7D1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1F4A6AAF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1644A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38/2016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537BD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betónové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oplotenie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C2355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2115 €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85A68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52319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04.10.2016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44DED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BETAM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26DE4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Geča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Záhradná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451/1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29949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46345400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36666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037FC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476E9459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EB908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37/2016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14FD9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Mikuláš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4.12.2016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513C3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250 €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7F997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30414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03.10.2016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44233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SZUŠ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07F58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Miškovecká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20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643D1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88EA3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8EC6D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39EB5542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3DF25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8810C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parapety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oprava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pódia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murovanie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F7D23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1870 €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479B6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21DD6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28.09.2016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38164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Peter Baran STAV-PRO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BB9BC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Trebišov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Paričovská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1334/97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53F00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44527403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2CAC2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D59CC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5D370493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328F3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35/2016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ADA47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montáž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radiátorov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8C82B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7F739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81F17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27.09.2016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1885D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Viňaš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D38AC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Trebišov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Ruskovská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80EAC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BBF4B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A7E63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69D18B3D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B7515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34/2016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B883E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radiátory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A9BE3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F40B5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63F8F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26.09.2016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543A2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Teplocentrum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48038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Sečovce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Blatná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428/5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BCE4B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46815082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9FAFB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254B9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611FCF5F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D7838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33/2016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DD4F6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servis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kotlov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3CAE5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125 €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F9EE3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358CC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23.09.2016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676AD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Karol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Torok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7B8AA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Bidovce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62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8432B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32548281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9A79D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40DB0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3D01AE8E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6346F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32/2016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A5D78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výkopové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práce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ŠA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495A0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140 €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0FF3D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0B7B5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21.09.2016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88985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Tomáš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Baran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484D1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Kuzmice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C25A4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44726805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0D1C7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0B066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6077F366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92513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422D0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parkovisko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-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odvoz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sute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C5558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810 €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6F180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FA75C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20.09.2016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86137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Mario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Takáč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A5758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Kalša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233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9B7A5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B1267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1D41F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373F60CE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C16E0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A660C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fotoknihy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DA82B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27 €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D6501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CB94D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26.07.2016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19DA2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Happy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foto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D26F5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Púchov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065BC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36335690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FB04A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EF73F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6008BC7C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71958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29/2016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8252F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DHZ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zásahové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uniformy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B53E9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2F32E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C067B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25.07.2016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56A56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Florián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1336E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Prešov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Volgogradská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9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2F273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016D1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C3A11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2700A2C0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33D0E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E2821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tonery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proofErr w:type="gram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kanc.papier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A67BF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EE55A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588D8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22.07.2016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3983A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J.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Mihók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 Copy Data Center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7C65D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Berlínska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5B266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40161421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DDBDC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C5314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2DDD0FE0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70626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27/2016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7D2F7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smernica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VO,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konzultácie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93AF3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B5C4E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4F5EF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21.07.2016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FAA7B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Tenderkonzult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00A84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44068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BC44D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AA8C8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6BB9F675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B6C42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36/2017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8F62A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stavebné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práce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C8AF1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2116 €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F2841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C3163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12.07.2017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371E7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proofErr w:type="gram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Bc.Róbert</w:t>
            </w:r>
            <w:proofErr w:type="spellEnd"/>
            <w:proofErr w:type="gram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Bereš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Vertikal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Job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9935D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Košická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Belá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1192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B44FC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47519282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646B3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72F1F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6AC99F45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30E34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26/2016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8B457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preprava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autobusom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turisti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F42AE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1E25B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9918B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04.07.2016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55483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SAD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C15BB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Staničné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nám.1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E8A2F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36211079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BFF67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5F9AF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1A696607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EFFF3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25/2016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1EE99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kosenie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F38B4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700 €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32618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D4704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29.06.2016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E5284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FEDEL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46A0E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Byšta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Okružná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98975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43319653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F2A60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D7D73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57B1FA80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7BE1B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24/2016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8F657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oprava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lastRenderedPageBreak/>
              <w:t>rozhlasu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34C90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 xml:space="preserve">320 </w:t>
            </w: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>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118F0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A8C5D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16.06.2016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BA180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Jaroslav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>Guľáš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389F5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>Prešov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Pri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hati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46459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>31293271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E8A26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AAF62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>starostk</w:t>
            </w: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>a</w:t>
            </w:r>
            <w:proofErr w:type="spellEnd"/>
          </w:p>
        </w:tc>
      </w:tr>
      <w:tr w:rsidR="00C04239" w:rsidRPr="00C04239" w14:paraId="22CC1738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E3F38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>23/2016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01E1D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školenie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DHZ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Kalša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41317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12BB6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AD482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15.06.2016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B6985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DPO SR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FE87E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Martin,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Kuzmányho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36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B0D4B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00177474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DDD0A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9AF59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422A678D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A37AC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22/2016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A9664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Deň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obce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prenájom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atrakcií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a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stolov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C4962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C1BF3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D0B74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10.06.2016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132D8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Vladimír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Junker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C56F1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Palackého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45007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30513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A87F5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2EF1A8F5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D36D7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21/2016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1BD8A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plastová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nádoba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5472B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550 €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C09DD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74C52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04.05.2016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BD61C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MEVA-SK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Rožňava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5C267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Brzotín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Krátka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574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3C9F0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31681051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AD12A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B06A7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417D6283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EB825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19/2016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F50EF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základná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príprava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členov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DHZ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4AEF4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C9FB1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B17C3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18.04.2016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F716F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DPO SR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37973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Martin,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Kuzmányho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36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B0919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00177474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CD1BD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B157A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7AD1B006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390D3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18/2016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BBBCD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kone-gitara-spev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49164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E8377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A3FD4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15.04.2016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38B06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Štefan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Barančík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D5872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Kamenica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nad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Cirochou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AE2A7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41625951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9F445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0E5B4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5E93B261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5ADD9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17/2016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F332F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údržbárske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práce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F5CF3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115 €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1A78E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9BD65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12.04.2016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7A542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Imrich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Horník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FA008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Kalša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172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F4128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46124977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771E0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C6F43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74FEE8B9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2F094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82F08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geometrický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plán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527D2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9822A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76203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11.04.2016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BE6C4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Parcel consulting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4D475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Čingocká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B5F8F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36800791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1D165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EDDB3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3007E343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33000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962D3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výrub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gram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a</w:t>
            </w:r>
            <w:proofErr w:type="gram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orezanie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stromov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519B3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245 €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BCF0C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6D49E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24.03.2016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B7DDF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FEDEL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CB4F2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Byšta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Okružná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A80AA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45538026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AE9B4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087425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1C874EFD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A63FE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14/2016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EE747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VO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Zateplenie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OcÚ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Kalša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F689C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850 €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10E9B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E206E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23.03.2016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3104A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TENDERTEAM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8C17A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Prešov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Volgogradská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9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74B9E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46964819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0D01E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0DCD3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0B3D81C8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EE11B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13/2016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2B1A4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súťaže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a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hry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k MDD 29.5.2016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9B425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156 €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4C36A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D99B9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11.03.2016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3260C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Ren Mark </w:t>
            </w:r>
            <w:proofErr w:type="spellStart"/>
            <w:proofErr w:type="gram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spol.s</w:t>
            </w:r>
            <w:proofErr w:type="spellEnd"/>
            <w:proofErr w:type="gram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r.o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B8386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 KVP 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583CB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46633456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1DA03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97CA6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4711853B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A8826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9EFAA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vystúpenie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Jakubec-Božanka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18.6.2016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03186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850 €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CC470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CD3A3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17.02.2016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405BE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Jakubec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Produktion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127EA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Bratislav,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Tupého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51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92201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40786374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E6E90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85977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133C7D98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30F4B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11/2016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28C08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vystúpenie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Janko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Hraško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6E259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A6424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490E2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16.02.2016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B0099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Portál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-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divadlo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6DAF0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Prešov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Októbrová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E0044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42082153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10A06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E6B1B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64FB7644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AAE7F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91CDF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hudobno-zábavné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vystúpenie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18.6.2016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97516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1A99A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84C50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15.02.2016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885E7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Ščamba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9CAD6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Trstenné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pri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Hornáde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101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B649A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44283822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3351D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D7B9B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483C5359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F50D1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9/2016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04AF0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kontrola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hasiacich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prístrojov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BC9BA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AC414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50A14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04.02.2016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46DC0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Vojtech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Petrík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73F93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Čečejovce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Obchodná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40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2BC84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30250412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AF593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FD308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338C5A24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D564F8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35D1D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UBO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uniformy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C0499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525 €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D35AC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4E74F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03.02.2016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EAC89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Florián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1DB84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Martin,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Priekopská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34100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36427969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58B7D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9162E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7F8696CE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6AD43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7/2016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5C4A9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verejná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správa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SR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A5C84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85 €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008A8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CF554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03.02.2016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08594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Poradca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podnikateľa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556DE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Žilina, </w:t>
            </w:r>
            <w:proofErr w:type="spellStart"/>
            <w:proofErr w:type="gram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M.Rázusa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67105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31592503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EA9B2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4F97F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6AA2999F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544B2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D3193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prevoz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el.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stlpov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a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kríža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7B1FD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81FC5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BA38B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02.02.2016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1FD87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Miroslav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Havrilčák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C1433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Kuzmice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3BC4C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FA0567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AE0FD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4C41D8D9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EC65E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0DD9B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maliarske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údržbárske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práce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65D49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99648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B3117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25.01.2016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B214C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Imrich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Horník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D46E50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Kalša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172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98C03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46124977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13C17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F111B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2D0E9D1A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28D33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3C1C1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pracovný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materiál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-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mzdy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0F0EF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BD63A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A4122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22.01.2016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58FC8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RVC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DD37E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Hlavná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68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B7CB0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31268650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F59BE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6A88C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54E6DA96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ADC19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E995B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karneval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7.2.2016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20E2E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AE4AF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7F518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22.01.2016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6799C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Dračia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stopa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o.z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83838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Nemcovej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8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59548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0C259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0A0ECF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1439A7BA" w14:textId="77777777" w:rsidTr="00C04239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5C9FF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2/2016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71505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dovoz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štrku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233D3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F068AE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ECC529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11.01.2016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548998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Mizia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Michal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2F3B9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Slanec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193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0D487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40912493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A139A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2D4EE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C04239" w:rsidRPr="00C04239" w14:paraId="50FCC00B" w14:textId="77777777" w:rsidTr="00C04239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E444F2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1/2016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359823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demontáž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vianočného</w:t>
            </w:r>
            <w:proofErr w:type="spellEnd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04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osvetlenia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1A2E3D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6CBB7C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614CBB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04.01.2016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C95CC1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FEDEL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F82224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Byšta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Okružná</w:t>
            </w:r>
            <w:proofErr w:type="spellEnd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42AA9A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45538026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97A286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42BA95" w14:textId="77777777" w:rsidR="00C04239" w:rsidRPr="00C04239" w:rsidRDefault="00C04239" w:rsidP="00C0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C0423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</w:tbl>
    <w:p w14:paraId="78E0A681" w14:textId="77777777" w:rsidR="00944049" w:rsidRDefault="00944049"/>
    <w:sectPr w:rsidR="0094404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239"/>
    <w:rsid w:val="000B3318"/>
    <w:rsid w:val="00774BCB"/>
    <w:rsid w:val="00944049"/>
    <w:rsid w:val="00C0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55B7"/>
  <w15:chartTrackingRefBased/>
  <w15:docId w15:val="{9733851A-20F8-4598-83DA-35CB728B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Pado</dc:creator>
  <cp:keywords/>
  <dc:description/>
  <cp:lastModifiedBy>Jozef Pado</cp:lastModifiedBy>
  <cp:revision>1</cp:revision>
  <dcterms:created xsi:type="dcterms:W3CDTF">2023-01-20T11:07:00Z</dcterms:created>
  <dcterms:modified xsi:type="dcterms:W3CDTF">2023-01-20T11:07:00Z</dcterms:modified>
</cp:coreProperties>
</file>