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AD5" w:rsidRPr="009C07AB" w:rsidRDefault="009C07AB" w:rsidP="009C07AB">
      <w:pPr>
        <w:jc w:val="center"/>
        <w:rPr>
          <w:b/>
        </w:rPr>
      </w:pPr>
      <w:r w:rsidRPr="009C07AB">
        <w:rPr>
          <w:b/>
        </w:rPr>
        <w:t>KÚPNA   ZMLUVA</w:t>
      </w:r>
    </w:p>
    <w:p w:rsidR="009C07AB" w:rsidRDefault="00427590">
      <w:r>
        <w:t xml:space="preserve">                                   O prevode vlastníctva k nehnuteľnosti podľa ust.§588 a násl. Obč.zák.</w:t>
      </w:r>
    </w:p>
    <w:p w:rsidR="00073977" w:rsidRDefault="00073977">
      <w:r>
        <w:t xml:space="preserve">                                                        </w:t>
      </w:r>
    </w:p>
    <w:p w:rsidR="00427590" w:rsidRDefault="00427590">
      <w:r>
        <w:t xml:space="preserve">                  Z m l u v n é    strany </w:t>
      </w:r>
    </w:p>
    <w:p w:rsidR="009C07AB" w:rsidRDefault="009C07AB">
      <w:r>
        <w:t xml:space="preserve">Predávajúci : OBEC </w:t>
      </w:r>
      <w:r w:rsidR="007F26C1">
        <w:t>ZBOJNÉ</w:t>
      </w:r>
      <w:r>
        <w:t>, 0671</w:t>
      </w:r>
      <w:r w:rsidR="007F26C1">
        <w:t>3</w:t>
      </w:r>
      <w:r>
        <w:t xml:space="preserve">  </w:t>
      </w:r>
      <w:r w:rsidR="007F26C1">
        <w:t>Zbojné č. 5</w:t>
      </w:r>
    </w:p>
    <w:p w:rsidR="009C07AB" w:rsidRDefault="009C07AB">
      <w:r>
        <w:t xml:space="preserve">                        Zastúpená starostkou obce p. </w:t>
      </w:r>
      <w:r w:rsidR="007F26C1">
        <w:t>Annou Koščovou</w:t>
      </w:r>
    </w:p>
    <w:p w:rsidR="009C07AB" w:rsidRDefault="009C07AB">
      <w:r>
        <w:t xml:space="preserve">                        IČO : 00323</w:t>
      </w:r>
      <w:r w:rsidR="007F26C1">
        <w:t>829</w:t>
      </w:r>
      <w:r>
        <w:t>, DIČ : 20211739</w:t>
      </w:r>
      <w:r w:rsidR="007F26C1">
        <w:t>68</w:t>
      </w:r>
    </w:p>
    <w:p w:rsidR="00E70EE6" w:rsidRDefault="00E70EE6">
      <w:r>
        <w:t xml:space="preserve">                        Č.ú. 3</w:t>
      </w:r>
      <w:r w:rsidR="007F26C1">
        <w:t>3322</w:t>
      </w:r>
      <w:r>
        <w:t xml:space="preserve">532/0200, vedený vo VÚB </w:t>
      </w:r>
      <w:r w:rsidR="007F26C1">
        <w:t>Humenné</w:t>
      </w:r>
    </w:p>
    <w:p w:rsidR="009C07AB" w:rsidRPr="009B5AF9" w:rsidRDefault="00E70EE6" w:rsidP="009B5AF9">
      <w:pPr>
        <w:jc w:val="center"/>
        <w:rPr>
          <w:b/>
        </w:rPr>
      </w:pPr>
      <w:r>
        <w:t>ď</w:t>
      </w:r>
      <w:r w:rsidR="00C94D1E">
        <w:t xml:space="preserve">alej len </w:t>
      </w:r>
      <w:r w:rsidR="00C94D1E" w:rsidRPr="009B5AF9">
        <w:rPr>
          <w:b/>
        </w:rPr>
        <w:t>predávajúci</w:t>
      </w:r>
    </w:p>
    <w:p w:rsidR="009C07AB" w:rsidRDefault="009C07AB">
      <w:r>
        <w:t xml:space="preserve">Kupujúci :  </w:t>
      </w:r>
      <w:r w:rsidR="00E70EE6">
        <w:t xml:space="preserve">   </w:t>
      </w:r>
      <w:r w:rsidR="00621C23">
        <w:t>Anna URAZOVÁ, rod. Bilaničová</w:t>
      </w:r>
    </w:p>
    <w:p w:rsidR="009C07AB" w:rsidRDefault="009C07AB">
      <w:r>
        <w:t xml:space="preserve">                   </w:t>
      </w:r>
      <w:r w:rsidR="009B5AF9">
        <w:t xml:space="preserve">   </w:t>
      </w:r>
      <w:r>
        <w:t xml:space="preserve">  </w:t>
      </w:r>
      <w:r w:rsidR="00621C23">
        <w:t>n</w:t>
      </w:r>
      <w:r>
        <w:t xml:space="preserve">ar. </w:t>
      </w:r>
      <w:r w:rsidR="00957C34">
        <w:t>...........................</w:t>
      </w:r>
      <w:r>
        <w:t>, r.č.</w:t>
      </w:r>
      <w:r w:rsidR="00621C23">
        <w:t xml:space="preserve"> </w:t>
      </w:r>
      <w:r w:rsidR="00957C34">
        <w:t>.....................................</w:t>
      </w:r>
      <w:bookmarkStart w:id="0" w:name="_GoBack"/>
      <w:bookmarkEnd w:id="0"/>
    </w:p>
    <w:p w:rsidR="005C2559" w:rsidRDefault="009C07AB">
      <w:r>
        <w:t xml:space="preserve">                   </w:t>
      </w:r>
      <w:r w:rsidR="009B5AF9">
        <w:t xml:space="preserve">    </w:t>
      </w:r>
      <w:r>
        <w:t xml:space="preserve">  </w:t>
      </w:r>
      <w:r w:rsidR="006F05EF">
        <w:t>trvalý pobyt: 066 01 Humenné, sídl. Poľana č. 127</w:t>
      </w:r>
    </w:p>
    <w:p w:rsidR="005C2559" w:rsidRPr="009B5AF9" w:rsidRDefault="00E70EE6" w:rsidP="009B5AF9">
      <w:pPr>
        <w:jc w:val="center"/>
        <w:rPr>
          <w:b/>
        </w:rPr>
      </w:pPr>
      <w:r>
        <w:t>ď</w:t>
      </w:r>
      <w:r w:rsidR="00C94D1E">
        <w:t xml:space="preserve">alej len </w:t>
      </w:r>
      <w:r w:rsidR="00C94D1E" w:rsidRPr="009B5AF9">
        <w:rPr>
          <w:b/>
        </w:rPr>
        <w:t>kupujúci</w:t>
      </w:r>
    </w:p>
    <w:p w:rsidR="00E70EE6" w:rsidRDefault="00E70EE6" w:rsidP="009B5AF9">
      <w:pPr>
        <w:jc w:val="center"/>
      </w:pPr>
      <w:r>
        <w:t>Článok 1</w:t>
      </w:r>
    </w:p>
    <w:p w:rsidR="009C07AB" w:rsidRDefault="005C2559" w:rsidP="009B5AF9">
      <w:pPr>
        <w:tabs>
          <w:tab w:val="left" w:pos="3140"/>
        </w:tabs>
        <w:jc w:val="center"/>
      </w:pPr>
      <w:r>
        <w:t>Predmet kúpnej  zmluvy</w:t>
      </w:r>
    </w:p>
    <w:p w:rsidR="005C2559" w:rsidRDefault="006331F5" w:rsidP="009B5AF9">
      <w:pPr>
        <w:pStyle w:val="Odsekzoznamu"/>
        <w:numPr>
          <w:ilvl w:val="0"/>
          <w:numId w:val="1"/>
        </w:numPr>
        <w:tabs>
          <w:tab w:val="left" w:pos="3140"/>
        </w:tabs>
        <w:jc w:val="both"/>
      </w:pPr>
      <w:r>
        <w:t xml:space="preserve"> </w:t>
      </w:r>
      <w:r w:rsidR="006F1BCD">
        <w:t>Nehnuteľnosť - p</w:t>
      </w:r>
      <w:r w:rsidR="005C2559">
        <w:t>ozemok parcel</w:t>
      </w:r>
      <w:r w:rsidR="006F1BCD">
        <w:t>a</w:t>
      </w:r>
      <w:r w:rsidR="005C2559">
        <w:t xml:space="preserve"> registra  KN</w:t>
      </w:r>
      <w:r w:rsidR="00621C23">
        <w:t>C</w:t>
      </w:r>
      <w:r w:rsidR="005C2559">
        <w:t xml:space="preserve"> č. </w:t>
      </w:r>
      <w:r w:rsidR="00621C23">
        <w:t>341/1</w:t>
      </w:r>
      <w:r w:rsidR="005C2559">
        <w:t xml:space="preserve">, druh pozemku: zastavané plochy </w:t>
      </w:r>
      <w:r w:rsidR="006F1BCD">
        <w:t xml:space="preserve">  </w:t>
      </w:r>
      <w:r w:rsidR="005C2559">
        <w:t xml:space="preserve">a nádvoria o celkovej </w:t>
      </w:r>
      <w:r>
        <w:t xml:space="preserve"> </w:t>
      </w:r>
      <w:r w:rsidR="005C2559">
        <w:t xml:space="preserve">výmere </w:t>
      </w:r>
      <w:r w:rsidR="00621C23">
        <w:t>577</w:t>
      </w:r>
      <w:r w:rsidR="005C2559">
        <w:t xml:space="preserve"> m2 </w:t>
      </w:r>
      <w:r w:rsidR="00621C23">
        <w:t xml:space="preserve">, ďalej par. číslo KNC č. 341/2 , druh pozemku zastavané plochy a nádvoria vo výmere151 m2 a par. číslo KNC 341/3, zastavané plochy a nádvoria vo výmere 21 m2 </w:t>
      </w:r>
      <w:r w:rsidR="005C2559">
        <w:t xml:space="preserve"> zapísan</w:t>
      </w:r>
      <w:r w:rsidR="00621C23">
        <w:t xml:space="preserve">é </w:t>
      </w:r>
      <w:r w:rsidR="005C2559">
        <w:t xml:space="preserve"> na LV č. </w:t>
      </w:r>
      <w:r w:rsidR="0003617D">
        <w:t>1</w:t>
      </w:r>
      <w:r w:rsidR="00540FAD">
        <w:t xml:space="preserve"> </w:t>
      </w:r>
      <w:r w:rsidR="005C2559">
        <w:t xml:space="preserve">, k.ú. </w:t>
      </w:r>
      <w:r w:rsidR="0003617D">
        <w:t>Zbojné</w:t>
      </w:r>
      <w:r w:rsidR="005C2559">
        <w:t>.</w:t>
      </w:r>
    </w:p>
    <w:p w:rsidR="00E70EE6" w:rsidRDefault="00E70EE6" w:rsidP="009B5AF9">
      <w:pPr>
        <w:tabs>
          <w:tab w:val="left" w:pos="3140"/>
        </w:tabs>
        <w:jc w:val="center"/>
      </w:pPr>
      <w:r>
        <w:t>Článok 2</w:t>
      </w:r>
    </w:p>
    <w:p w:rsidR="005C2559" w:rsidRDefault="00E70EE6" w:rsidP="009B5AF9">
      <w:pPr>
        <w:tabs>
          <w:tab w:val="left" w:pos="3140"/>
        </w:tabs>
        <w:jc w:val="center"/>
      </w:pPr>
      <w:r>
        <w:t>K</w:t>
      </w:r>
      <w:r w:rsidR="005C2559">
        <w:t>úpn</w:t>
      </w:r>
      <w:r>
        <w:t>a</w:t>
      </w:r>
      <w:r w:rsidR="005C2559">
        <w:t xml:space="preserve"> cen</w:t>
      </w:r>
      <w:r>
        <w:t>a</w:t>
      </w:r>
    </w:p>
    <w:p w:rsidR="00621C23" w:rsidRDefault="00C94D1E" w:rsidP="009B5AF9">
      <w:pPr>
        <w:pStyle w:val="Odsekzoznamu"/>
        <w:numPr>
          <w:ilvl w:val="0"/>
          <w:numId w:val="2"/>
        </w:numPr>
        <w:tabs>
          <w:tab w:val="left" w:pos="3140"/>
        </w:tabs>
        <w:jc w:val="both"/>
      </w:pPr>
      <w:r>
        <w:t xml:space="preserve"> Predávajúci a kupujúci sa do</w:t>
      </w:r>
      <w:r w:rsidR="00540FAD">
        <w:t xml:space="preserve">hodli na kúpnej cene </w:t>
      </w:r>
      <w:r w:rsidR="00621C23">
        <w:t>1</w:t>
      </w:r>
      <w:r w:rsidR="00540FAD">
        <w:t>,</w:t>
      </w:r>
      <w:r w:rsidR="00621C23">
        <w:t>00</w:t>
      </w:r>
      <w:r w:rsidR="00540FAD">
        <w:t xml:space="preserve"> €/m2 . Kúpna cena za</w:t>
      </w:r>
      <w:r w:rsidR="00540FAD" w:rsidRPr="00540FAD">
        <w:t xml:space="preserve"> </w:t>
      </w:r>
      <w:r w:rsidR="00540FAD">
        <w:t>pozemk</w:t>
      </w:r>
      <w:r w:rsidR="00621C23">
        <w:t>y</w:t>
      </w:r>
      <w:r w:rsidR="00540FAD">
        <w:t xml:space="preserve"> parcely registra  KN</w:t>
      </w:r>
      <w:r w:rsidR="00621C23">
        <w:t>C</w:t>
      </w:r>
      <w:r w:rsidR="00540FAD">
        <w:t xml:space="preserve"> č. </w:t>
      </w:r>
      <w:r w:rsidR="00621C23">
        <w:t>341/1</w:t>
      </w:r>
      <w:r w:rsidR="00540FAD">
        <w:t xml:space="preserve">, druh pozemku: zastavané plochy a nádvoria o  výmere </w:t>
      </w:r>
      <w:r w:rsidR="00621C23">
        <w:t>577</w:t>
      </w:r>
      <w:r w:rsidR="00540FAD">
        <w:t xml:space="preserve"> m2</w:t>
      </w:r>
      <w:r w:rsidR="00621C23">
        <w:t>,</w:t>
      </w:r>
    </w:p>
    <w:p w:rsidR="00E70EE6" w:rsidRDefault="00621C23" w:rsidP="00621C23">
      <w:pPr>
        <w:tabs>
          <w:tab w:val="left" w:pos="3140"/>
        </w:tabs>
        <w:ind w:left="720"/>
        <w:jc w:val="both"/>
      </w:pPr>
      <w:r>
        <w:t xml:space="preserve">Par. číslo KNC č. 341/2, druh pozemku zastavané plochy a nádvoria o výmere 151 m2 a par. číslo KNC 341/3 zastavané plochy a nádvoria vo výmere 21 m2 </w:t>
      </w:r>
      <w:r w:rsidR="00990959">
        <w:t xml:space="preserve">  je </w:t>
      </w:r>
      <w:r w:rsidR="00540FAD">
        <w:t xml:space="preserve">spolu </w:t>
      </w:r>
      <w:r w:rsidR="0058732D">
        <w:rPr>
          <w:b/>
        </w:rPr>
        <w:t>749,00</w:t>
      </w:r>
      <w:r w:rsidR="00540FAD">
        <w:t xml:space="preserve"> eur</w:t>
      </w:r>
      <w:r w:rsidR="00990959">
        <w:t xml:space="preserve"> </w:t>
      </w:r>
      <w:r w:rsidR="00540FAD">
        <w:t xml:space="preserve"> /slovom:  </w:t>
      </w:r>
      <w:r w:rsidR="0058732D">
        <w:rPr>
          <w:b/>
        </w:rPr>
        <w:t xml:space="preserve">Sedemstoštyridsaťdeväťeur </w:t>
      </w:r>
      <w:r w:rsidR="00540FAD">
        <w:t>/</w:t>
      </w:r>
      <w:r w:rsidR="00990959">
        <w:t>.</w:t>
      </w:r>
      <w:r w:rsidR="005C2559">
        <w:t xml:space="preserve"> </w:t>
      </w:r>
      <w:r w:rsidR="00540FAD">
        <w:t xml:space="preserve"> </w:t>
      </w:r>
    </w:p>
    <w:p w:rsidR="00E70EE6" w:rsidRDefault="00E70EE6" w:rsidP="005C2559">
      <w:pPr>
        <w:tabs>
          <w:tab w:val="left" w:pos="3140"/>
        </w:tabs>
      </w:pPr>
    </w:p>
    <w:p w:rsidR="00E70EE6" w:rsidRDefault="00E70EE6" w:rsidP="009B5AF9">
      <w:pPr>
        <w:tabs>
          <w:tab w:val="left" w:pos="3140"/>
        </w:tabs>
        <w:jc w:val="center"/>
      </w:pPr>
      <w:r>
        <w:t>Článok 3</w:t>
      </w:r>
    </w:p>
    <w:p w:rsidR="005C2559" w:rsidRDefault="00E70EE6" w:rsidP="009B5AF9">
      <w:pPr>
        <w:tabs>
          <w:tab w:val="left" w:pos="3840"/>
        </w:tabs>
        <w:jc w:val="center"/>
      </w:pPr>
      <w:r>
        <w:t>Spôsob a lehota úhrady kúpnej ceny</w:t>
      </w:r>
    </w:p>
    <w:p w:rsidR="006331F5" w:rsidRDefault="00E70EE6" w:rsidP="00E70EE6">
      <w:pPr>
        <w:pStyle w:val="Odsekzoznamu"/>
        <w:numPr>
          <w:ilvl w:val="0"/>
          <w:numId w:val="3"/>
        </w:numPr>
        <w:tabs>
          <w:tab w:val="left" w:pos="3840"/>
        </w:tabs>
        <w:jc w:val="both"/>
      </w:pPr>
      <w:r>
        <w:lastRenderedPageBreak/>
        <w:t xml:space="preserve">Predávajúci a kupujúci sa dohodli, že dohodnutá kúpna cena vo výške </w:t>
      </w:r>
      <w:r w:rsidR="0058732D" w:rsidRPr="006F05EF">
        <w:rPr>
          <w:b/>
        </w:rPr>
        <w:t>749,00</w:t>
      </w:r>
      <w:r>
        <w:t xml:space="preserve"> eur bude zaplatená prevodom na účet predávajúceho č. </w:t>
      </w:r>
      <w:r w:rsidR="0058732D" w:rsidRPr="006F05EF">
        <w:rPr>
          <w:b/>
        </w:rPr>
        <w:t>SK28 0200 0000 0</w:t>
      </w:r>
      <w:r w:rsidR="00427590" w:rsidRPr="006F05EF">
        <w:rPr>
          <w:b/>
        </w:rPr>
        <w:t xml:space="preserve">000 </w:t>
      </w:r>
      <w:r w:rsidR="0058732D" w:rsidRPr="006F05EF">
        <w:rPr>
          <w:b/>
        </w:rPr>
        <w:t>3</w:t>
      </w:r>
      <w:r w:rsidR="00427590" w:rsidRPr="006F05EF">
        <w:rPr>
          <w:b/>
        </w:rPr>
        <w:t>3</w:t>
      </w:r>
      <w:r w:rsidR="0058732D" w:rsidRPr="006F05EF">
        <w:rPr>
          <w:b/>
        </w:rPr>
        <w:t>3</w:t>
      </w:r>
      <w:r w:rsidR="00427590" w:rsidRPr="006F05EF">
        <w:rPr>
          <w:b/>
        </w:rPr>
        <w:t>2</w:t>
      </w:r>
      <w:r w:rsidR="0058732D" w:rsidRPr="006F05EF">
        <w:rPr>
          <w:b/>
        </w:rPr>
        <w:t xml:space="preserve"> 2532</w:t>
      </w:r>
      <w:r>
        <w:t xml:space="preserve">, vedený vo VÚB, </w:t>
      </w:r>
      <w:r w:rsidR="0058732D">
        <w:t>pob. Humenné</w:t>
      </w:r>
      <w:r>
        <w:t>, najneskôr do 30 dní od podpisu kúpnej zmluvy obidvoma zmluvnými stranami.</w:t>
      </w:r>
      <w:r w:rsidR="006331F5">
        <w:t xml:space="preserve">                                                       </w:t>
      </w:r>
    </w:p>
    <w:p w:rsidR="006331F5" w:rsidRDefault="006331F5" w:rsidP="00E70EE6">
      <w:pPr>
        <w:tabs>
          <w:tab w:val="left" w:pos="3840"/>
        </w:tabs>
      </w:pPr>
    </w:p>
    <w:p w:rsidR="006331F5" w:rsidRDefault="006331F5" w:rsidP="003F404E">
      <w:pPr>
        <w:tabs>
          <w:tab w:val="left" w:pos="3840"/>
        </w:tabs>
        <w:jc w:val="center"/>
      </w:pPr>
      <w:r>
        <w:t>Článok 4</w:t>
      </w:r>
    </w:p>
    <w:p w:rsidR="006331F5" w:rsidRDefault="006331F5" w:rsidP="003F404E">
      <w:pPr>
        <w:tabs>
          <w:tab w:val="left" w:pos="3840"/>
        </w:tabs>
        <w:jc w:val="center"/>
      </w:pPr>
      <w:r>
        <w:t>Vyhlásenia zmluvných strán</w:t>
      </w:r>
    </w:p>
    <w:p w:rsidR="006331F5" w:rsidRDefault="006331F5" w:rsidP="006331F5">
      <w:pPr>
        <w:pStyle w:val="Odsekzoznamu"/>
        <w:numPr>
          <w:ilvl w:val="0"/>
          <w:numId w:val="4"/>
        </w:numPr>
      </w:pPr>
      <w:r>
        <w:t>Predávajúci oboznámil kupujúceho so stavom nehnuteľnost</w:t>
      </w:r>
      <w:r w:rsidR="006F1BCD">
        <w:t>i</w:t>
      </w:r>
      <w:r>
        <w:t xml:space="preserve"> uveden</w:t>
      </w:r>
      <w:r w:rsidR="006F1BCD">
        <w:t>ej</w:t>
      </w:r>
      <w:r>
        <w:t xml:space="preserve"> v čl.1 bod 1 tejto zmluvy a prehlasuje, že na prevádzan</w:t>
      </w:r>
      <w:r w:rsidR="006F1BCD">
        <w:t>ej</w:t>
      </w:r>
      <w:r>
        <w:t xml:space="preserve"> nehnuteľnosti v čl. 1 bod 1 neviaznu žiadne dlhy, vecné bremená ani iné ťarchy.</w:t>
      </w:r>
    </w:p>
    <w:p w:rsidR="006F1BCD" w:rsidRDefault="006331F5" w:rsidP="006331F5">
      <w:pPr>
        <w:pStyle w:val="Odsekzoznamu"/>
        <w:numPr>
          <w:ilvl w:val="0"/>
          <w:numId w:val="4"/>
        </w:numPr>
      </w:pPr>
      <w:r>
        <w:t>Predávajúci prehlasuje, že na prevádzanej nehnuteľnosti v čl. 1 bod 1 nie je ani nebolo začaté žiadne súdne, exekučné alebo iné správne konanie, ktoré sa týka prevádzan</w:t>
      </w:r>
      <w:r w:rsidR="006F1BCD">
        <w:t>ej</w:t>
      </w:r>
      <w:r>
        <w:t xml:space="preserve"> nehnuteľnost</w:t>
      </w:r>
      <w:r w:rsidR="006F1BCD">
        <w:t>i</w:t>
      </w:r>
      <w:r>
        <w:t xml:space="preserve">, alebo </w:t>
      </w:r>
      <w:r w:rsidR="006F1BCD">
        <w:t>jej</w:t>
      </w:r>
      <w:r>
        <w:t xml:space="preserve"> častí, a že voči uveden</w:t>
      </w:r>
      <w:r w:rsidR="006F1BCD">
        <w:t>ej</w:t>
      </w:r>
      <w:r>
        <w:t xml:space="preserve"> nehnuteľnosti</w:t>
      </w:r>
      <w:r w:rsidR="006F1BCD">
        <w:t xml:space="preserve"> </w:t>
      </w:r>
      <w:r>
        <w:t xml:space="preserve"> ani neexistujú žiadne práva tretích osôb, ktoré môžu priamo, alebo nepriamo postihovať predmetn</w:t>
      </w:r>
      <w:r w:rsidR="006F1BCD">
        <w:t>ú</w:t>
      </w:r>
      <w:r>
        <w:t xml:space="preserve"> nehnuteľnos</w:t>
      </w:r>
      <w:r w:rsidR="006F1BCD">
        <w:t>ť</w:t>
      </w:r>
      <w:r>
        <w:t xml:space="preserve"> alebo prevod vlastníckeho práva k n</w:t>
      </w:r>
      <w:r w:rsidR="006F1BCD">
        <w:t>ej</w:t>
      </w:r>
      <w:r>
        <w:t>.</w:t>
      </w:r>
    </w:p>
    <w:p w:rsidR="009B5AF9" w:rsidRDefault="006F1BCD" w:rsidP="0058732D">
      <w:pPr>
        <w:pStyle w:val="Odsekzoznamu"/>
        <w:numPr>
          <w:ilvl w:val="0"/>
          <w:numId w:val="4"/>
        </w:numPr>
        <w:tabs>
          <w:tab w:val="left" w:pos="3890"/>
        </w:tabs>
        <w:ind w:left="708"/>
      </w:pPr>
      <w:r>
        <w:t>Kupujúci sa zaväzuje uhradiť predávajúcemu náklady spojené s prevodom vlastníckeho práva , správny poplatok vo výške 66 eur za podanie návrhu na vklad vlastníckeho práva do katastra nehnuteľností najneskôr do 30 dní od podpisu kúpnej zmluvy obidvoma stranami, a to v hotovosti do pokladne obecného úradu</w:t>
      </w:r>
    </w:p>
    <w:p w:rsidR="006331F5" w:rsidRDefault="006F1BCD" w:rsidP="003F404E">
      <w:pPr>
        <w:tabs>
          <w:tab w:val="left" w:pos="3890"/>
        </w:tabs>
        <w:jc w:val="center"/>
      </w:pPr>
      <w:r>
        <w:t>Článok 5</w:t>
      </w:r>
    </w:p>
    <w:p w:rsidR="006F1BCD" w:rsidRDefault="006F1BCD" w:rsidP="003F404E">
      <w:pPr>
        <w:tabs>
          <w:tab w:val="left" w:pos="3890"/>
        </w:tabs>
        <w:jc w:val="center"/>
      </w:pPr>
      <w:r>
        <w:t>Záverečné ustanovenia</w:t>
      </w:r>
    </w:p>
    <w:p w:rsidR="006F1BCD" w:rsidRDefault="006F1BCD" w:rsidP="006F1BCD">
      <w:pPr>
        <w:pStyle w:val="Odsekzoznamu"/>
        <w:numPr>
          <w:ilvl w:val="0"/>
          <w:numId w:val="5"/>
        </w:numPr>
        <w:tabs>
          <w:tab w:val="left" w:pos="3890"/>
        </w:tabs>
      </w:pPr>
      <w:r>
        <w:t>V prípade, ak kupujúci neuhradí celú kúpnu cenu alebo náklady spojené s prevodom vlastníckeho práva v plnej výške najneskôr do 30 dní od podpisu kúpnej zmluvy obidvoma zmluvnými stranami je predávajúci  oprávnený od kúpnej zmluvy odstúpiť, čo kupujúci podpísaním zmluvy berie na vedomie a s takýmto konaním predávajúceho vopred súhlasí.</w:t>
      </w:r>
    </w:p>
    <w:p w:rsidR="006B1A75" w:rsidRDefault="006B1A75" w:rsidP="006F1BCD">
      <w:pPr>
        <w:pStyle w:val="Odsekzoznamu"/>
        <w:numPr>
          <w:ilvl w:val="0"/>
          <w:numId w:val="5"/>
        </w:numPr>
        <w:tabs>
          <w:tab w:val="left" w:pos="3890"/>
        </w:tabs>
      </w:pPr>
      <w:r>
        <w:t>Obe zmluvné strany prehlasujú, že ich prejavy vôle byť viazaní touto zmluvou sú slobodné, jasné, určité a zrozumiteľné. Zmluvná voľnosť oboch zmluvných strán nie je ničím obmedzená a zmluvu nepodpisujú v tiesni, v omyle ani za nápadne nevýhodných podmienok.</w:t>
      </w:r>
    </w:p>
    <w:p w:rsidR="006B1A75" w:rsidRDefault="006B1A75" w:rsidP="006F1BCD">
      <w:pPr>
        <w:pStyle w:val="Odsekzoznamu"/>
        <w:numPr>
          <w:ilvl w:val="0"/>
          <w:numId w:val="5"/>
        </w:numPr>
        <w:tabs>
          <w:tab w:val="left" w:pos="3890"/>
        </w:tabs>
      </w:pPr>
      <w:r>
        <w:t xml:space="preserve">Návrh na vklad vlastníckeho práva do katastra nehnuteľností bude podaný až po zaplatení celej kúpnej ceny s tým, že návrh na vklad je oprávnený podať </w:t>
      </w:r>
      <w:r w:rsidR="009B5AF9">
        <w:t>predávajúci.</w:t>
      </w:r>
    </w:p>
    <w:p w:rsidR="009B5AF9" w:rsidRDefault="009B5AF9" w:rsidP="006F1BCD">
      <w:pPr>
        <w:pStyle w:val="Odsekzoznamu"/>
        <w:numPr>
          <w:ilvl w:val="0"/>
          <w:numId w:val="5"/>
        </w:numPr>
        <w:tabs>
          <w:tab w:val="left" w:pos="3890"/>
        </w:tabs>
      </w:pPr>
      <w:r>
        <w:t>Zmluva nadobúda platnosť a účinnosť dňom jej podpísania oboma zmluvnými stranami. Zmluva je vyhotovená v štyroch vyhotoveniach, z ktorých po jednom obd</w:t>
      </w:r>
      <w:r w:rsidR="003F404E">
        <w:t>r</w:t>
      </w:r>
      <w:r>
        <w:t>ž</w:t>
      </w:r>
      <w:r w:rsidR="003F404E">
        <w:t>í</w:t>
      </w:r>
      <w:r>
        <w:t xml:space="preserve"> pri podpise každá zo zmluvných strán a dva vyhotovenia sú pre potrebu katastr</w:t>
      </w:r>
      <w:r w:rsidR="009B4BEF">
        <w:t>a nehnuteľností</w:t>
      </w:r>
      <w:r w:rsidR="003F404E">
        <w:t>.</w:t>
      </w:r>
    </w:p>
    <w:p w:rsidR="006F1BCD" w:rsidRDefault="006F1BCD" w:rsidP="006F1BCD">
      <w:pPr>
        <w:tabs>
          <w:tab w:val="left" w:pos="3890"/>
        </w:tabs>
      </w:pPr>
    </w:p>
    <w:p w:rsidR="006F1BCD" w:rsidRDefault="009B5AF9" w:rsidP="006F1BCD">
      <w:pPr>
        <w:tabs>
          <w:tab w:val="left" w:pos="3890"/>
        </w:tabs>
      </w:pPr>
      <w:r>
        <w:t>V</w:t>
      </w:r>
      <w:r w:rsidR="0058732D">
        <w:t xml:space="preserve"> Zbojnom</w:t>
      </w:r>
      <w:r>
        <w:t xml:space="preserve"> : </w:t>
      </w:r>
      <w:r w:rsidR="003F404E">
        <w:t xml:space="preserve">  </w:t>
      </w:r>
      <w:r w:rsidR="00427590">
        <w:t>2</w:t>
      </w:r>
      <w:r>
        <w:t>8.</w:t>
      </w:r>
      <w:r w:rsidR="0058732D">
        <w:t>11</w:t>
      </w:r>
      <w:r>
        <w:t>.201</w:t>
      </w:r>
      <w:r w:rsidR="0058732D">
        <w:t>8</w:t>
      </w:r>
    </w:p>
    <w:p w:rsidR="003F404E" w:rsidRDefault="009B5AF9" w:rsidP="006F1BCD">
      <w:pPr>
        <w:tabs>
          <w:tab w:val="left" w:pos="3890"/>
        </w:tabs>
      </w:pPr>
      <w:r>
        <w:t xml:space="preserve">                 ..........................................................                                  ..................................................</w:t>
      </w:r>
    </w:p>
    <w:p w:rsidR="009B5AF9" w:rsidRDefault="003F404E" w:rsidP="003F404E">
      <w:pPr>
        <w:ind w:firstLine="708"/>
      </w:pPr>
      <w:r>
        <w:t xml:space="preserve">   </w:t>
      </w:r>
      <w:r w:rsidR="0058732D">
        <w:t>Anna Koščová</w:t>
      </w:r>
      <w:r>
        <w:t xml:space="preserve">, predávajúci                                            </w:t>
      </w:r>
      <w:r w:rsidR="0058732D">
        <w:t xml:space="preserve">    Anna  Urazová</w:t>
      </w:r>
      <w:r>
        <w:t>,</w:t>
      </w:r>
      <w:r w:rsidR="0058732D">
        <w:t xml:space="preserve"> </w:t>
      </w:r>
      <w:r>
        <w:t>kupujúci</w:t>
      </w:r>
    </w:p>
    <w:p w:rsidR="00EE5F74" w:rsidRDefault="00EE5F74" w:rsidP="003F404E">
      <w:pPr>
        <w:ind w:firstLine="708"/>
      </w:pPr>
    </w:p>
    <w:p w:rsidR="00EE5F74" w:rsidRDefault="00EE5F74" w:rsidP="00EE5F74">
      <w:pPr>
        <w:pStyle w:val="Zkladntext"/>
      </w:pPr>
      <w:r>
        <w:t xml:space="preserve">                    </w:t>
      </w:r>
    </w:p>
    <w:p w:rsidR="00EE5F74" w:rsidRDefault="00EE5F74" w:rsidP="00EE5F74">
      <w:pPr>
        <w:pStyle w:val="Zkladntext"/>
        <w:jc w:val="center"/>
      </w:pPr>
      <w:r>
        <w:t xml:space="preserve">                                                     Okresný úrad Medzilaborce</w:t>
      </w:r>
    </w:p>
    <w:p w:rsidR="00EE5F74" w:rsidRDefault="00EE5F74" w:rsidP="00EE5F74">
      <w:pPr>
        <w:pStyle w:val="Zkladntext"/>
        <w:jc w:val="center"/>
      </w:pPr>
      <w:r>
        <w:t xml:space="preserve">                                      Katastrálny odbor</w:t>
      </w:r>
    </w:p>
    <w:p w:rsidR="00EE5F74" w:rsidRDefault="00EE5F74" w:rsidP="00EE5F74">
      <w:pPr>
        <w:pStyle w:val="Zkladntext"/>
      </w:pPr>
      <w:r>
        <w:t xml:space="preserve">                                                                                Dobrianskeho 89</w:t>
      </w:r>
    </w:p>
    <w:p w:rsidR="00EE5F74" w:rsidRDefault="00EE5F74" w:rsidP="00EE5F74">
      <w:pPr>
        <w:pStyle w:val="Zkladntext"/>
      </w:pPr>
      <w:r>
        <w:t xml:space="preserve">                                                                                 068 01  Medzilaborce</w:t>
      </w:r>
    </w:p>
    <w:p w:rsidR="00EE5F74" w:rsidRDefault="00EE5F74" w:rsidP="00EE5F74">
      <w:pPr>
        <w:pStyle w:val="Zkladntext"/>
      </w:pPr>
    </w:p>
    <w:p w:rsidR="00EE5F74" w:rsidRDefault="00EE5F74" w:rsidP="00EE5F74">
      <w:pPr>
        <w:pStyle w:val="Zkladntext"/>
      </w:pPr>
    </w:p>
    <w:p w:rsidR="00EE5F74" w:rsidRDefault="00EE5F74" w:rsidP="00EE5F74">
      <w:pPr>
        <w:pStyle w:val="Zkladntext"/>
      </w:pPr>
      <w:r>
        <w:t xml:space="preserve">                                                                                   V</w:t>
      </w:r>
      <w:r w:rsidR="0058732D">
        <w:t xml:space="preserve"> </w:t>
      </w:r>
      <w:r>
        <w:t xml:space="preserve"> </w:t>
      </w:r>
      <w:r w:rsidR="0058732D">
        <w:t>Zbojnom</w:t>
      </w:r>
    </w:p>
    <w:p w:rsidR="00EE5F74" w:rsidRDefault="00EE5F74" w:rsidP="00EE5F74">
      <w:pPr>
        <w:pStyle w:val="Zkladntext"/>
      </w:pPr>
      <w:r>
        <w:t xml:space="preserve">                                                                                   </w:t>
      </w:r>
      <w:r w:rsidR="00427590">
        <w:t>2</w:t>
      </w:r>
      <w:r w:rsidR="0058732D">
        <w:t>8</w:t>
      </w:r>
      <w:r>
        <w:t>.</w:t>
      </w:r>
      <w:r w:rsidR="0058732D">
        <w:t>11</w:t>
      </w:r>
      <w:r>
        <w:t>.201</w:t>
      </w:r>
      <w:r w:rsidR="0058732D">
        <w:t>8</w:t>
      </w:r>
    </w:p>
    <w:p w:rsidR="00EE5F74" w:rsidRDefault="00EE5F74" w:rsidP="00EE5F74">
      <w:pPr>
        <w:pStyle w:val="Zkladntext"/>
      </w:pPr>
    </w:p>
    <w:p w:rsidR="00EE5F74" w:rsidRDefault="00EE5F74" w:rsidP="00EE5F74">
      <w:pPr>
        <w:pStyle w:val="Zkladntext"/>
        <w:pBdr>
          <w:bottom w:val="single" w:sz="6" w:space="1" w:color="auto"/>
        </w:pBdr>
        <w:rPr>
          <w:b/>
        </w:rPr>
      </w:pPr>
      <w:r>
        <w:rPr>
          <w:b/>
        </w:rPr>
        <w:t>VEC: Návrh na vklad vlastníckeho práva do katastra nehnuteľnosti.</w:t>
      </w:r>
    </w:p>
    <w:p w:rsidR="00EE5F74" w:rsidRDefault="00EE5F74" w:rsidP="00EE5F74">
      <w:pPr>
        <w:pStyle w:val="Zkladntext"/>
        <w:rPr>
          <w:b/>
        </w:rPr>
      </w:pPr>
    </w:p>
    <w:p w:rsidR="00EE5F74" w:rsidRDefault="00EE5F74" w:rsidP="00EE5F74">
      <w:pPr>
        <w:pStyle w:val="Zkladntext"/>
        <w:rPr>
          <w:b/>
        </w:rPr>
      </w:pPr>
    </w:p>
    <w:p w:rsidR="00EE5F74" w:rsidRDefault="00EE5F74" w:rsidP="00EE5F74">
      <w:r>
        <w:rPr>
          <w:b/>
        </w:rPr>
        <w:t>Navrhovate</w:t>
      </w:r>
      <w:r w:rsidR="009A009F">
        <w:rPr>
          <w:b/>
        </w:rPr>
        <w:t>ľ</w:t>
      </w:r>
      <w:r>
        <w:rPr>
          <w:b/>
        </w:rPr>
        <w:t xml:space="preserve"> :</w:t>
      </w:r>
      <w:r w:rsidRPr="00EE5F74">
        <w:t xml:space="preserve"> </w:t>
      </w:r>
      <w:r w:rsidR="009A009F">
        <w:t xml:space="preserve">    </w:t>
      </w:r>
      <w:r>
        <w:t xml:space="preserve">OBEC </w:t>
      </w:r>
      <w:r w:rsidR="0058732D">
        <w:t>Zbojné, sídlo Obecný úrad Zbojné č. 5</w:t>
      </w:r>
      <w:r>
        <w:t xml:space="preserve">  </w:t>
      </w:r>
    </w:p>
    <w:p w:rsidR="00EE5F74" w:rsidRDefault="00EE5F74" w:rsidP="00EE5F74">
      <w:r>
        <w:t xml:space="preserve">                              Zastúpená starostkou obce p. </w:t>
      </w:r>
      <w:r w:rsidR="0058732D">
        <w:t>Annou Koščovou</w:t>
      </w:r>
    </w:p>
    <w:p w:rsidR="00EE5F74" w:rsidRDefault="00EE5F74" w:rsidP="00EE5F74">
      <w:r>
        <w:t xml:space="preserve">                              IČO : 00323</w:t>
      </w:r>
      <w:r w:rsidR="0058732D">
        <w:t>829</w:t>
      </w:r>
      <w:r>
        <w:t>, DIČ : 20211739</w:t>
      </w:r>
      <w:r w:rsidR="0058732D">
        <w:t>68</w:t>
      </w:r>
    </w:p>
    <w:p w:rsidR="00E65893" w:rsidRDefault="00EE5F74" w:rsidP="00EE5F74">
      <w:r>
        <w:t xml:space="preserve">                              Č.ú. </w:t>
      </w:r>
      <w:r w:rsidR="0058732D">
        <w:t>SK28 0200 0000 0</w:t>
      </w:r>
      <w:r w:rsidR="00E65893">
        <w:t>000 3</w:t>
      </w:r>
      <w:r w:rsidR="0058732D">
        <w:t>33</w:t>
      </w:r>
      <w:r w:rsidR="00E65893">
        <w:t>2</w:t>
      </w:r>
      <w:r w:rsidR="0058732D">
        <w:t xml:space="preserve"> 2</w:t>
      </w:r>
      <w:r>
        <w:t xml:space="preserve">532/0200, vedený vo VÚB </w:t>
      </w:r>
      <w:r w:rsidR="00E65893">
        <w:t>Humenné</w:t>
      </w:r>
      <w:r>
        <w:t xml:space="preserve"> ,</w:t>
      </w:r>
    </w:p>
    <w:p w:rsidR="00EE5F74" w:rsidRDefault="00EE5F74" w:rsidP="00EE5F74">
      <w:r>
        <w:t xml:space="preserve"> predávajúci</w:t>
      </w:r>
    </w:p>
    <w:p w:rsidR="009A009F" w:rsidRDefault="00EE5F74" w:rsidP="009A009F">
      <w:r>
        <w:t xml:space="preserve">    </w:t>
      </w:r>
      <w:r w:rsidR="009A009F">
        <w:t xml:space="preserve">1. </w:t>
      </w:r>
      <w:r>
        <w:rPr>
          <w:b/>
        </w:rPr>
        <w:t xml:space="preserve"> </w:t>
      </w:r>
      <w:r>
        <w:t xml:space="preserve">Podpísaní účastníci kúpnej zmluvy navrhujeme Okresnému úradu Medzilaborce, odboru katastra v Medzilaborciach, aby rozhodol o vklade vlastníckeho práva k nehnuteľnosti k.ú. </w:t>
      </w:r>
      <w:r w:rsidR="00E65893">
        <w:t>Zbojné</w:t>
      </w:r>
      <w:r>
        <w:t xml:space="preserve">, </w:t>
      </w:r>
      <w:r w:rsidR="009A009F">
        <w:t>O</w:t>
      </w:r>
      <w:r>
        <w:t xml:space="preserve">bec </w:t>
      </w:r>
      <w:r w:rsidR="00E65893">
        <w:t>Zbojné</w:t>
      </w:r>
      <w:r>
        <w:t xml:space="preserve">, okr. Medzilaborce, zapísaných na LV č. </w:t>
      </w:r>
      <w:r w:rsidR="00E65893">
        <w:t>311</w:t>
      </w:r>
      <w:r w:rsidR="009A009F">
        <w:t>.</w:t>
      </w:r>
      <w:r>
        <w:t xml:space="preserve">  Ide o </w:t>
      </w:r>
      <w:r w:rsidR="009A009F">
        <w:t>pozemok parcela registra KN</w:t>
      </w:r>
      <w:r w:rsidR="00E65893">
        <w:t>C</w:t>
      </w:r>
      <w:r w:rsidR="009A009F">
        <w:t xml:space="preserve"> č.</w:t>
      </w:r>
      <w:r w:rsidR="00E65893">
        <w:t xml:space="preserve">341/1 </w:t>
      </w:r>
      <w:r w:rsidR="009A009F">
        <w:t xml:space="preserve"> , druh pozemku: zastavané plochy   a nádvoria o   výmere </w:t>
      </w:r>
      <w:r w:rsidR="00E65893">
        <w:t>577</w:t>
      </w:r>
      <w:r w:rsidR="009A009F">
        <w:t xml:space="preserve"> m2 </w:t>
      </w:r>
      <w:r w:rsidR="00E65893">
        <w:t xml:space="preserve"> , Par.č. KNC 341/2, druh pozemku : zastavané plochy a nádvoria o výmere 151 m2 a par.č. KNC 341/3, druh pozemku zastavané plochy a nádvoria o výmere 21 m2,</w:t>
      </w:r>
      <w:r w:rsidR="009A009F">
        <w:t xml:space="preserve">   zapísaný</w:t>
      </w:r>
      <w:r w:rsidR="00E65893">
        <w:t>ch</w:t>
      </w:r>
      <w:r w:rsidR="009A009F">
        <w:t xml:space="preserve"> na LV č. </w:t>
      </w:r>
      <w:r w:rsidR="00E65893">
        <w:t xml:space="preserve">1, </w:t>
      </w:r>
      <w:r w:rsidR="009A009F">
        <w:t xml:space="preserve">k.ú. </w:t>
      </w:r>
      <w:r w:rsidR="00E65893">
        <w:t>Zbojné</w:t>
      </w:r>
      <w:r w:rsidR="009A009F">
        <w:t xml:space="preserve"> v prospech kupujúceho </w:t>
      </w:r>
      <w:r w:rsidR="00E65893">
        <w:t xml:space="preserve"> Anna </w:t>
      </w:r>
      <w:r w:rsidR="009A009F">
        <w:t xml:space="preserve"> Ura</w:t>
      </w:r>
      <w:r w:rsidR="00E65893">
        <w:t>z</w:t>
      </w:r>
      <w:r w:rsidR="009A009F">
        <w:t xml:space="preserve">ová, </w:t>
      </w:r>
      <w:r w:rsidR="00E65893">
        <w:t xml:space="preserve">rod. Bilaničová, </w:t>
      </w:r>
      <w:r w:rsidR="009A009F">
        <w:t xml:space="preserve">nar. </w:t>
      </w:r>
      <w:r w:rsidR="00E65893">
        <w:t>22</w:t>
      </w:r>
      <w:r w:rsidR="009A009F">
        <w:t>.0</w:t>
      </w:r>
      <w:r w:rsidR="00E65893">
        <w:t>5</w:t>
      </w:r>
      <w:r w:rsidR="009A009F">
        <w:t>.19</w:t>
      </w:r>
      <w:r w:rsidR="00E65893">
        <w:t>46</w:t>
      </w:r>
      <w:r w:rsidR="009A009F">
        <w:t xml:space="preserve">, r.č. </w:t>
      </w:r>
      <w:r w:rsidR="00E65893">
        <w:t>46</w:t>
      </w:r>
      <w:r w:rsidR="009A009F">
        <w:t>5</w:t>
      </w:r>
      <w:r w:rsidR="00E65893">
        <w:t>522</w:t>
      </w:r>
      <w:r w:rsidR="009A009F">
        <w:t xml:space="preserve">/, bytom </w:t>
      </w:r>
      <w:r w:rsidR="00E65893">
        <w:t xml:space="preserve"> Humenné, sídl. Poľana č. 12</w:t>
      </w:r>
      <w:r w:rsidR="009A009F">
        <w:t>7</w:t>
      </w:r>
      <w:r w:rsidR="00E65893">
        <w:t>, 066 01 Humenné.</w:t>
      </w:r>
      <w:r w:rsidR="009A009F">
        <w:t xml:space="preserve"> </w:t>
      </w:r>
    </w:p>
    <w:p w:rsidR="00EE5F74" w:rsidRDefault="00EE5F74" w:rsidP="00EE5F74">
      <w:pPr>
        <w:pStyle w:val="Zkladntext"/>
      </w:pPr>
    </w:p>
    <w:p w:rsidR="00EE5F74" w:rsidRDefault="00EE5F74" w:rsidP="00EE5F74">
      <w:pPr>
        <w:pStyle w:val="Zkladntext"/>
      </w:pPr>
      <w:r>
        <w:tab/>
        <w:t>Účastníci zmluvy prehlasujú, že sú oprávnení s predmetom zmluvy nakladať, zmluvné prejavy sú dostatočne zrozumiteľné a určité, zmluvná voľnosť nie je obmedzená a právny úkon je urobený v predpísanej forme.</w:t>
      </w:r>
    </w:p>
    <w:p w:rsidR="00EE5F74" w:rsidRDefault="00EE5F74" w:rsidP="00EE5F74">
      <w:pPr>
        <w:pStyle w:val="Zkladntext"/>
      </w:pPr>
      <w:r>
        <w:tab/>
        <w:t xml:space="preserve">Navrhujeme, aby </w:t>
      </w:r>
      <w:r w:rsidR="009A009F">
        <w:t>Okresný úrad v Medzilaborciach</w:t>
      </w:r>
      <w:r>
        <w:t>,</w:t>
      </w:r>
      <w:r w:rsidR="009A009F">
        <w:t xml:space="preserve"> odbor katastra</w:t>
      </w:r>
      <w:r>
        <w:t xml:space="preserve">  vydal</w:t>
      </w:r>
      <w:r w:rsidR="009A009F">
        <w:t xml:space="preserve"> </w:t>
      </w:r>
      <w:r>
        <w:t xml:space="preserve"> rozhodnutie, ktorým vklad povoľuje.</w:t>
      </w:r>
    </w:p>
    <w:p w:rsidR="00EE5F74" w:rsidRDefault="00EE5F74" w:rsidP="00EE5F74">
      <w:pPr>
        <w:pStyle w:val="Zkladntext"/>
      </w:pPr>
    </w:p>
    <w:p w:rsidR="00EE5F74" w:rsidRDefault="00EE5F74" w:rsidP="00EE5F74">
      <w:pPr>
        <w:pStyle w:val="Zkladntext"/>
      </w:pPr>
    </w:p>
    <w:p w:rsidR="00EE5F74" w:rsidRDefault="00EE5F74" w:rsidP="00EE5F74">
      <w:pPr>
        <w:pStyle w:val="Zkladntext"/>
      </w:pPr>
    </w:p>
    <w:p w:rsidR="00EE5F74" w:rsidRDefault="00EE5F74" w:rsidP="00EE5F74">
      <w:pPr>
        <w:pStyle w:val="Zkladntext"/>
      </w:pPr>
      <w:r>
        <w:t>Príloh</w:t>
      </w:r>
      <w:r w:rsidR="00D77487">
        <w:t>y</w:t>
      </w:r>
      <w:r>
        <w:t xml:space="preserve"> : </w:t>
      </w:r>
      <w:r w:rsidR="009A009F">
        <w:t>2</w:t>
      </w:r>
      <w:r>
        <w:t xml:space="preserve"> x kúpn</w:t>
      </w:r>
      <w:r w:rsidR="009A009F">
        <w:t>a</w:t>
      </w:r>
      <w:r>
        <w:t xml:space="preserve"> zmluva</w:t>
      </w:r>
      <w:r w:rsidR="009A009F">
        <w:t xml:space="preserve">, </w:t>
      </w:r>
      <w:r w:rsidR="00D77487">
        <w:t xml:space="preserve">2x Návrh na vklad vlastníckeho práva, </w:t>
      </w:r>
      <w:r w:rsidR="009A009F">
        <w:t xml:space="preserve">, </w:t>
      </w:r>
      <w:r w:rsidR="008203CB">
        <w:t>1</w:t>
      </w:r>
      <w:r w:rsidR="009A009F">
        <w:t xml:space="preserve"> x Uznesenie OZ č. </w:t>
      </w:r>
      <w:r w:rsidR="008203CB">
        <w:t>6</w:t>
      </w:r>
      <w:r w:rsidR="009A009F">
        <w:t>/201</w:t>
      </w:r>
      <w:r w:rsidR="00E65893">
        <w:t>8</w:t>
      </w:r>
      <w:r w:rsidR="009A009F">
        <w:t xml:space="preserve"> z 1</w:t>
      </w:r>
      <w:r w:rsidR="00E65893">
        <w:t>7</w:t>
      </w:r>
      <w:r w:rsidR="009A009F">
        <w:t>.</w:t>
      </w:r>
      <w:r w:rsidR="00E65893">
        <w:t>0</w:t>
      </w:r>
      <w:r w:rsidR="008203CB">
        <w:t>8</w:t>
      </w:r>
      <w:r w:rsidR="009A009F">
        <w:t>.201</w:t>
      </w:r>
      <w:r w:rsidR="00E65893">
        <w:t>8</w:t>
      </w:r>
      <w:r w:rsidR="009A009F">
        <w:t xml:space="preserve">, </w:t>
      </w:r>
    </w:p>
    <w:p w:rsidR="00EE5F74" w:rsidRDefault="00EE5F74" w:rsidP="00EE5F74">
      <w:pPr>
        <w:pStyle w:val="Zkladntext"/>
      </w:pPr>
    </w:p>
    <w:p w:rsidR="00EE5F74" w:rsidRDefault="00EE5F74" w:rsidP="00EE5F74">
      <w:pPr>
        <w:pStyle w:val="Zkladntext"/>
      </w:pPr>
    </w:p>
    <w:p w:rsidR="00EE5F74" w:rsidRDefault="00EE5F74" w:rsidP="00EE5F74">
      <w:pPr>
        <w:pStyle w:val="Zkladntext"/>
      </w:pPr>
    </w:p>
    <w:p w:rsidR="00EE5F74" w:rsidRPr="003F404E" w:rsidRDefault="00EE5F74" w:rsidP="009A009F">
      <w:pPr>
        <w:pStyle w:val="Zkladntext"/>
      </w:pPr>
      <w:r>
        <w:t>Podpis navrhovateľ</w:t>
      </w:r>
      <w:r w:rsidR="009A009F">
        <w:t>a</w:t>
      </w:r>
      <w:r>
        <w:t xml:space="preserve">:     </w:t>
      </w:r>
      <w:r>
        <w:rPr>
          <w:rFonts w:ascii="Calibri" w:hAnsi="Calibri"/>
        </w:rPr>
        <w:t xml:space="preserve">                </w:t>
      </w:r>
      <w:r w:rsidR="00427590">
        <w:rPr>
          <w:rFonts w:ascii="Calibri" w:hAnsi="Calibri"/>
        </w:rPr>
        <w:t xml:space="preserve">          Anna Koščová</w:t>
      </w:r>
      <w:r>
        <w:rPr>
          <w:rFonts w:ascii="Calibri" w:hAnsi="Calibri"/>
        </w:rPr>
        <w:t xml:space="preserve">       ...........................................</w:t>
      </w:r>
    </w:p>
    <w:sectPr w:rsidR="00EE5F74" w:rsidRPr="003F404E" w:rsidSect="00D10A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523B" w:rsidRDefault="002A523B" w:rsidP="006331F5">
      <w:pPr>
        <w:spacing w:after="0" w:line="240" w:lineRule="auto"/>
      </w:pPr>
      <w:r>
        <w:separator/>
      </w:r>
    </w:p>
  </w:endnote>
  <w:endnote w:type="continuationSeparator" w:id="0">
    <w:p w:rsidR="002A523B" w:rsidRDefault="002A523B" w:rsidP="006331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523B" w:rsidRDefault="002A523B" w:rsidP="006331F5">
      <w:pPr>
        <w:spacing w:after="0" w:line="240" w:lineRule="auto"/>
      </w:pPr>
      <w:r>
        <w:separator/>
      </w:r>
    </w:p>
  </w:footnote>
  <w:footnote w:type="continuationSeparator" w:id="0">
    <w:p w:rsidR="002A523B" w:rsidRDefault="002A523B" w:rsidP="006331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74976"/>
    <w:multiLevelType w:val="hybridMultilevel"/>
    <w:tmpl w:val="8F400AE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7C780A"/>
    <w:multiLevelType w:val="hybridMultilevel"/>
    <w:tmpl w:val="BDAAA6D6"/>
    <w:lvl w:ilvl="0" w:tplc="E8885B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EA74339"/>
    <w:multiLevelType w:val="hybridMultilevel"/>
    <w:tmpl w:val="EB04A01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9338CE"/>
    <w:multiLevelType w:val="hybridMultilevel"/>
    <w:tmpl w:val="C65EBDF2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BE3055"/>
    <w:multiLevelType w:val="hybridMultilevel"/>
    <w:tmpl w:val="182A7A58"/>
    <w:lvl w:ilvl="0" w:tplc="EEAA72C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70" w:hanging="360"/>
      </w:pPr>
    </w:lvl>
    <w:lvl w:ilvl="2" w:tplc="041B001B" w:tentative="1">
      <w:start w:val="1"/>
      <w:numFmt w:val="lowerRoman"/>
      <w:lvlText w:val="%3."/>
      <w:lvlJc w:val="right"/>
      <w:pPr>
        <w:ind w:left="1890" w:hanging="180"/>
      </w:pPr>
    </w:lvl>
    <w:lvl w:ilvl="3" w:tplc="041B000F" w:tentative="1">
      <w:start w:val="1"/>
      <w:numFmt w:val="decimal"/>
      <w:lvlText w:val="%4."/>
      <w:lvlJc w:val="left"/>
      <w:pPr>
        <w:ind w:left="2610" w:hanging="360"/>
      </w:pPr>
    </w:lvl>
    <w:lvl w:ilvl="4" w:tplc="041B0019" w:tentative="1">
      <w:start w:val="1"/>
      <w:numFmt w:val="lowerLetter"/>
      <w:lvlText w:val="%5."/>
      <w:lvlJc w:val="left"/>
      <w:pPr>
        <w:ind w:left="3330" w:hanging="360"/>
      </w:pPr>
    </w:lvl>
    <w:lvl w:ilvl="5" w:tplc="041B001B" w:tentative="1">
      <w:start w:val="1"/>
      <w:numFmt w:val="lowerRoman"/>
      <w:lvlText w:val="%6."/>
      <w:lvlJc w:val="right"/>
      <w:pPr>
        <w:ind w:left="4050" w:hanging="180"/>
      </w:pPr>
    </w:lvl>
    <w:lvl w:ilvl="6" w:tplc="041B000F" w:tentative="1">
      <w:start w:val="1"/>
      <w:numFmt w:val="decimal"/>
      <w:lvlText w:val="%7."/>
      <w:lvlJc w:val="left"/>
      <w:pPr>
        <w:ind w:left="4770" w:hanging="360"/>
      </w:pPr>
    </w:lvl>
    <w:lvl w:ilvl="7" w:tplc="041B0019" w:tentative="1">
      <w:start w:val="1"/>
      <w:numFmt w:val="lowerLetter"/>
      <w:lvlText w:val="%8."/>
      <w:lvlJc w:val="left"/>
      <w:pPr>
        <w:ind w:left="5490" w:hanging="360"/>
      </w:pPr>
    </w:lvl>
    <w:lvl w:ilvl="8" w:tplc="041B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5" w15:restartNumberingAfterBreak="0">
    <w:nsid w:val="744125FC"/>
    <w:multiLevelType w:val="hybridMultilevel"/>
    <w:tmpl w:val="182A7A58"/>
    <w:lvl w:ilvl="0" w:tplc="EEAA72CA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170" w:hanging="360"/>
      </w:pPr>
    </w:lvl>
    <w:lvl w:ilvl="2" w:tplc="041B001B" w:tentative="1">
      <w:start w:val="1"/>
      <w:numFmt w:val="lowerRoman"/>
      <w:lvlText w:val="%3."/>
      <w:lvlJc w:val="right"/>
      <w:pPr>
        <w:ind w:left="1890" w:hanging="180"/>
      </w:pPr>
    </w:lvl>
    <w:lvl w:ilvl="3" w:tplc="041B000F" w:tentative="1">
      <w:start w:val="1"/>
      <w:numFmt w:val="decimal"/>
      <w:lvlText w:val="%4."/>
      <w:lvlJc w:val="left"/>
      <w:pPr>
        <w:ind w:left="2610" w:hanging="360"/>
      </w:pPr>
    </w:lvl>
    <w:lvl w:ilvl="4" w:tplc="041B0019" w:tentative="1">
      <w:start w:val="1"/>
      <w:numFmt w:val="lowerLetter"/>
      <w:lvlText w:val="%5."/>
      <w:lvlJc w:val="left"/>
      <w:pPr>
        <w:ind w:left="3330" w:hanging="360"/>
      </w:pPr>
    </w:lvl>
    <w:lvl w:ilvl="5" w:tplc="041B001B" w:tentative="1">
      <w:start w:val="1"/>
      <w:numFmt w:val="lowerRoman"/>
      <w:lvlText w:val="%6."/>
      <w:lvlJc w:val="right"/>
      <w:pPr>
        <w:ind w:left="4050" w:hanging="180"/>
      </w:pPr>
    </w:lvl>
    <w:lvl w:ilvl="6" w:tplc="041B000F" w:tentative="1">
      <w:start w:val="1"/>
      <w:numFmt w:val="decimal"/>
      <w:lvlText w:val="%7."/>
      <w:lvlJc w:val="left"/>
      <w:pPr>
        <w:ind w:left="4770" w:hanging="360"/>
      </w:pPr>
    </w:lvl>
    <w:lvl w:ilvl="7" w:tplc="041B0019" w:tentative="1">
      <w:start w:val="1"/>
      <w:numFmt w:val="lowerLetter"/>
      <w:lvlText w:val="%8."/>
      <w:lvlJc w:val="left"/>
      <w:pPr>
        <w:ind w:left="5490" w:hanging="360"/>
      </w:pPr>
    </w:lvl>
    <w:lvl w:ilvl="8" w:tplc="041B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07AB"/>
    <w:rsid w:val="0003617D"/>
    <w:rsid w:val="00073977"/>
    <w:rsid w:val="00270867"/>
    <w:rsid w:val="002A523B"/>
    <w:rsid w:val="002E7419"/>
    <w:rsid w:val="0037075D"/>
    <w:rsid w:val="003F404E"/>
    <w:rsid w:val="00427590"/>
    <w:rsid w:val="00511896"/>
    <w:rsid w:val="00540FAD"/>
    <w:rsid w:val="00553A54"/>
    <w:rsid w:val="0058732D"/>
    <w:rsid w:val="005A6298"/>
    <w:rsid w:val="005C2559"/>
    <w:rsid w:val="00621C23"/>
    <w:rsid w:val="006331F5"/>
    <w:rsid w:val="006B1A75"/>
    <w:rsid w:val="006E41F2"/>
    <w:rsid w:val="006F05EF"/>
    <w:rsid w:val="006F1BCD"/>
    <w:rsid w:val="007A0966"/>
    <w:rsid w:val="007F26C1"/>
    <w:rsid w:val="008203CB"/>
    <w:rsid w:val="0088791D"/>
    <w:rsid w:val="00913A9A"/>
    <w:rsid w:val="00956FDC"/>
    <w:rsid w:val="00957C34"/>
    <w:rsid w:val="00990959"/>
    <w:rsid w:val="00996166"/>
    <w:rsid w:val="009A009F"/>
    <w:rsid w:val="009B3EE5"/>
    <w:rsid w:val="009B4BEF"/>
    <w:rsid w:val="009B5AF9"/>
    <w:rsid w:val="009C07AB"/>
    <w:rsid w:val="00B84E7D"/>
    <w:rsid w:val="00C51133"/>
    <w:rsid w:val="00C94D1E"/>
    <w:rsid w:val="00CF52CA"/>
    <w:rsid w:val="00D10AD5"/>
    <w:rsid w:val="00D7400E"/>
    <w:rsid w:val="00D77487"/>
    <w:rsid w:val="00E65893"/>
    <w:rsid w:val="00E70EE6"/>
    <w:rsid w:val="00EE5F74"/>
    <w:rsid w:val="00F02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9ADD83-1C11-412A-9A26-62C8D3C75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10AD5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semiHidden/>
    <w:unhideWhenUsed/>
    <w:rsid w:val="0063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semiHidden/>
    <w:rsid w:val="006331F5"/>
  </w:style>
  <w:style w:type="paragraph" w:styleId="Pta">
    <w:name w:val="footer"/>
    <w:basedOn w:val="Normlny"/>
    <w:link w:val="PtaChar"/>
    <w:uiPriority w:val="99"/>
    <w:semiHidden/>
    <w:unhideWhenUsed/>
    <w:rsid w:val="006331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semiHidden/>
    <w:rsid w:val="006331F5"/>
  </w:style>
  <w:style w:type="paragraph" w:styleId="Odsekzoznamu">
    <w:name w:val="List Paragraph"/>
    <w:basedOn w:val="Normlny"/>
    <w:uiPriority w:val="34"/>
    <w:qFormat/>
    <w:rsid w:val="006331F5"/>
    <w:pPr>
      <w:ind w:left="720"/>
      <w:contextualSpacing/>
    </w:pPr>
  </w:style>
  <w:style w:type="paragraph" w:styleId="Zkladntext">
    <w:name w:val="Body Text"/>
    <w:basedOn w:val="Normlny"/>
    <w:link w:val="ZkladntextChar"/>
    <w:semiHidden/>
    <w:rsid w:val="00EE5F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ZkladntextChar">
    <w:name w:val="Základný text Char"/>
    <w:basedOn w:val="Predvolenpsmoodseku"/>
    <w:link w:val="Zkladntext"/>
    <w:semiHidden/>
    <w:rsid w:val="00EE5F74"/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A09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A09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ObecnyUrad</dc:creator>
  <cp:lastModifiedBy>KOŠČOVÁ Anna</cp:lastModifiedBy>
  <cp:revision>4</cp:revision>
  <cp:lastPrinted>2019-05-06T06:14:00Z</cp:lastPrinted>
  <dcterms:created xsi:type="dcterms:W3CDTF">2019-05-06T06:25:00Z</dcterms:created>
  <dcterms:modified xsi:type="dcterms:W3CDTF">2019-05-16T11:52:00Z</dcterms:modified>
</cp:coreProperties>
</file>