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A1C" w:rsidRPr="00C5051C" w:rsidRDefault="00FE3BE2" w:rsidP="00C5051C">
      <w:pPr>
        <w:jc w:val="center"/>
        <w:rPr>
          <w:rFonts w:ascii="Times New Roman" w:hAnsi="Times New Roman" w:cs="Times New Roman"/>
          <w:b/>
          <w:sz w:val="24"/>
          <w:szCs w:val="24"/>
        </w:rPr>
      </w:pPr>
      <w:r w:rsidRPr="00C5051C">
        <w:rPr>
          <w:rFonts w:ascii="Times New Roman" w:hAnsi="Times New Roman" w:cs="Times New Roman"/>
          <w:b/>
          <w:sz w:val="24"/>
          <w:szCs w:val="24"/>
        </w:rPr>
        <w:t>Obecné zastupiteľstvo v</w:t>
      </w:r>
      <w:r w:rsidR="00346A1C" w:rsidRPr="00C5051C">
        <w:rPr>
          <w:rFonts w:ascii="Times New Roman" w:hAnsi="Times New Roman" w:cs="Times New Roman"/>
          <w:b/>
          <w:sz w:val="24"/>
          <w:szCs w:val="24"/>
        </w:rPr>
        <w:t xml:space="preserve"> Gruzovciach</w:t>
      </w:r>
      <w:r w:rsidRPr="00C5051C">
        <w:rPr>
          <w:rFonts w:ascii="Times New Roman" w:hAnsi="Times New Roman" w:cs="Times New Roman"/>
          <w:b/>
          <w:sz w:val="24"/>
          <w:szCs w:val="24"/>
        </w:rPr>
        <w:t xml:space="preserve"> na základe ustanovenia § 7 zákona SNR č.369/1990 Zb. o obecnom zriadení v znení zmien a doplnkov a podľa Organizačného poriadku Obecného úradu v </w:t>
      </w:r>
      <w:r w:rsidR="00346A1C" w:rsidRPr="00C5051C">
        <w:rPr>
          <w:rFonts w:ascii="Times New Roman" w:hAnsi="Times New Roman" w:cs="Times New Roman"/>
          <w:b/>
          <w:sz w:val="24"/>
          <w:szCs w:val="24"/>
        </w:rPr>
        <w:t>Gruzovciach</w:t>
      </w:r>
    </w:p>
    <w:p w:rsidR="00346A1C" w:rsidRPr="00346A1C" w:rsidRDefault="00FE3BE2" w:rsidP="00346A1C">
      <w:pPr>
        <w:jc w:val="center"/>
        <w:rPr>
          <w:rFonts w:ascii="Times New Roman" w:hAnsi="Times New Roman" w:cs="Times New Roman"/>
          <w:b/>
          <w:sz w:val="24"/>
          <w:szCs w:val="24"/>
        </w:rPr>
      </w:pPr>
      <w:r w:rsidRPr="00346A1C">
        <w:rPr>
          <w:rFonts w:ascii="Times New Roman" w:hAnsi="Times New Roman" w:cs="Times New Roman"/>
          <w:b/>
          <w:sz w:val="24"/>
          <w:szCs w:val="24"/>
        </w:rPr>
        <w:t>vydáva</w:t>
      </w:r>
    </w:p>
    <w:p w:rsidR="00346A1C" w:rsidRPr="00C350CA" w:rsidRDefault="00FE3BE2" w:rsidP="00C350CA">
      <w:pPr>
        <w:jc w:val="center"/>
        <w:rPr>
          <w:rFonts w:ascii="Times New Roman" w:hAnsi="Times New Roman" w:cs="Times New Roman"/>
          <w:b/>
          <w:sz w:val="24"/>
          <w:szCs w:val="24"/>
        </w:rPr>
      </w:pPr>
      <w:r w:rsidRPr="00C350CA">
        <w:rPr>
          <w:rFonts w:ascii="Times New Roman" w:hAnsi="Times New Roman" w:cs="Times New Roman"/>
          <w:b/>
          <w:sz w:val="24"/>
          <w:szCs w:val="24"/>
        </w:rPr>
        <w:t xml:space="preserve">tento ROKOVACÍ PORIADOK Obecného zastupiteľstva v </w:t>
      </w:r>
      <w:r w:rsidR="00346A1C" w:rsidRPr="00C350CA">
        <w:rPr>
          <w:rFonts w:ascii="Times New Roman" w:hAnsi="Times New Roman" w:cs="Times New Roman"/>
          <w:b/>
          <w:sz w:val="24"/>
          <w:szCs w:val="24"/>
        </w:rPr>
        <w:t>Gruzovciach</w:t>
      </w:r>
    </w:p>
    <w:p w:rsidR="00346A1C" w:rsidRPr="00346A1C" w:rsidRDefault="00FE3BE2" w:rsidP="00346A1C">
      <w:pPr>
        <w:jc w:val="center"/>
        <w:rPr>
          <w:rFonts w:ascii="Times New Roman" w:hAnsi="Times New Roman" w:cs="Times New Roman"/>
          <w:b/>
          <w:sz w:val="24"/>
          <w:szCs w:val="24"/>
        </w:rPr>
      </w:pPr>
      <w:r w:rsidRPr="00346A1C">
        <w:rPr>
          <w:rFonts w:ascii="Times New Roman" w:hAnsi="Times New Roman" w:cs="Times New Roman"/>
          <w:b/>
          <w:sz w:val="24"/>
          <w:szCs w:val="24"/>
        </w:rPr>
        <w:t>§1 Úvodné ustanovenie</w:t>
      </w:r>
    </w:p>
    <w:p w:rsidR="00346A1C"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1/Rokovací poriadok obecného zastupiteľstva upravuje pravidlá podmienky spôsob prípravy a priebehu rokovania obecného zastupiteľstva jeho uznášania a prijímania uznesení všeobecne záväzných nariadení a ďalších rozhodnutí, spôsob kontroly ich plnenia a zabezpečovania úloh obecnej samosprávy. </w:t>
      </w:r>
    </w:p>
    <w:p w:rsidR="00346A1C" w:rsidRDefault="00FE3BE2">
      <w:pPr>
        <w:rPr>
          <w:rFonts w:ascii="Times New Roman" w:hAnsi="Times New Roman" w:cs="Times New Roman"/>
          <w:sz w:val="24"/>
          <w:szCs w:val="24"/>
        </w:rPr>
      </w:pPr>
      <w:r w:rsidRPr="00346A1C">
        <w:rPr>
          <w:rFonts w:ascii="Times New Roman" w:hAnsi="Times New Roman" w:cs="Times New Roman"/>
          <w:sz w:val="24"/>
          <w:szCs w:val="24"/>
        </w:rPr>
        <w:t>2/Obecné zastupiteľstvo vo svojej rozhodovacej činnosti vychádza zo zákona SNR č. 369/1990 Zb. o obecnom zriadení v znení zmien a doplnkov a z ostatných zákonov právne regulujúcich dôležité spoločenské vzťahy v územnej samospráve.</w:t>
      </w:r>
    </w:p>
    <w:p w:rsidR="00346A1C"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 3/0 otázkach, ktoré neupravuje tento rokovací poriadok, ako aj o ďalších zásadách rokovania a svojich vnútorných veciach rozhoduje obecné zastupiteľstvo podľa zák. č. 369/1990 Zb., resp. podľa rozhodnutia na zasadnutí obecného zastupiteľstva tak, že dáva o nich hlasovať.</w:t>
      </w:r>
    </w:p>
    <w:p w:rsidR="00346A1C" w:rsidRPr="00346A1C" w:rsidRDefault="00FE3BE2" w:rsidP="00346A1C">
      <w:pPr>
        <w:jc w:val="center"/>
        <w:rPr>
          <w:rFonts w:ascii="Times New Roman" w:hAnsi="Times New Roman" w:cs="Times New Roman"/>
          <w:b/>
          <w:sz w:val="24"/>
          <w:szCs w:val="24"/>
        </w:rPr>
      </w:pPr>
      <w:r w:rsidRPr="00346A1C">
        <w:rPr>
          <w:rFonts w:ascii="Times New Roman" w:hAnsi="Times New Roman" w:cs="Times New Roman"/>
          <w:b/>
          <w:sz w:val="24"/>
          <w:szCs w:val="24"/>
        </w:rPr>
        <w:t>§2 Základné úlohy obecného zastupiteľstva</w:t>
      </w:r>
    </w:p>
    <w:p w:rsidR="00346A1C"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1/Obecnému zastupiteľstvu patria funkcie spojené s výkonom vyhradenej pôsobnosti a právomoci podľa zák. č. 369/1990 Zb., podľa Štatútu obce </w:t>
      </w:r>
      <w:r w:rsidR="00346A1C">
        <w:rPr>
          <w:rFonts w:ascii="Times New Roman" w:hAnsi="Times New Roman" w:cs="Times New Roman"/>
          <w:sz w:val="24"/>
          <w:szCs w:val="24"/>
        </w:rPr>
        <w:t>Gruzovce</w:t>
      </w:r>
      <w:r w:rsidRPr="00346A1C">
        <w:rPr>
          <w:rFonts w:ascii="Times New Roman" w:hAnsi="Times New Roman" w:cs="Times New Roman"/>
          <w:sz w:val="24"/>
          <w:szCs w:val="24"/>
        </w:rPr>
        <w:t>.</w:t>
      </w:r>
    </w:p>
    <w:p w:rsidR="00346A1C"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 2/Obecné zastupiteľstvo prerokúva, rozhoduje aj o ďalších dôležitých otázkach obecného, príp. regionálneho významu, ktoré upravujú osobitné zákony, ak to vyžaduje právny záujem orgánov obecnej samosprávy, alebo občanov obce </w:t>
      </w:r>
      <w:r w:rsidR="00346A1C">
        <w:rPr>
          <w:rFonts w:ascii="Times New Roman" w:hAnsi="Times New Roman" w:cs="Times New Roman"/>
          <w:sz w:val="24"/>
          <w:szCs w:val="24"/>
        </w:rPr>
        <w:t>Gruzovce</w:t>
      </w:r>
      <w:r w:rsidRPr="00346A1C">
        <w:rPr>
          <w:rFonts w:ascii="Times New Roman" w:hAnsi="Times New Roman" w:cs="Times New Roman"/>
          <w:sz w:val="24"/>
          <w:szCs w:val="24"/>
        </w:rPr>
        <w:t xml:space="preserve">. </w:t>
      </w:r>
    </w:p>
    <w:p w:rsidR="00346A1C"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3/Obecné zastupiteľstvo si môže vyhradiť rozhodovanie aj o ďalších otázkach, ktoré nepatria do jeho vyhradenej pôsobnosti, bez ohľadu na rozdelenie pôsobnosti stanovené organizačným poriadkom, resp. inými vnútro-organizačnými normami obce </w:t>
      </w:r>
      <w:r w:rsidR="00346A1C">
        <w:rPr>
          <w:rFonts w:ascii="Times New Roman" w:hAnsi="Times New Roman" w:cs="Times New Roman"/>
          <w:sz w:val="24"/>
          <w:szCs w:val="24"/>
        </w:rPr>
        <w:t>Gruzovce.</w:t>
      </w:r>
    </w:p>
    <w:p w:rsidR="00B118A4"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 4/Nesmie pritom však zasiahnuť do výhradnej právomoci starostu obce /§ 13 zák. č. 369/1990 Zb./ </w:t>
      </w:r>
    </w:p>
    <w:p w:rsidR="00B118A4" w:rsidRPr="00B118A4" w:rsidRDefault="00FE3BE2" w:rsidP="00B118A4">
      <w:pPr>
        <w:jc w:val="center"/>
        <w:rPr>
          <w:rFonts w:ascii="Times New Roman" w:hAnsi="Times New Roman" w:cs="Times New Roman"/>
          <w:b/>
          <w:sz w:val="24"/>
          <w:szCs w:val="24"/>
        </w:rPr>
      </w:pPr>
      <w:r w:rsidRPr="00B118A4">
        <w:rPr>
          <w:rFonts w:ascii="Times New Roman" w:hAnsi="Times New Roman" w:cs="Times New Roman"/>
          <w:b/>
          <w:sz w:val="24"/>
          <w:szCs w:val="24"/>
        </w:rPr>
        <w:t>ČASŤ I.</w:t>
      </w:r>
    </w:p>
    <w:p w:rsidR="00346A1C" w:rsidRPr="00B118A4" w:rsidRDefault="00FE3BE2" w:rsidP="00B118A4">
      <w:pPr>
        <w:jc w:val="center"/>
        <w:rPr>
          <w:rFonts w:ascii="Times New Roman" w:hAnsi="Times New Roman" w:cs="Times New Roman"/>
          <w:b/>
          <w:sz w:val="24"/>
          <w:szCs w:val="24"/>
        </w:rPr>
      </w:pPr>
      <w:r w:rsidRPr="00B118A4">
        <w:rPr>
          <w:rFonts w:ascii="Times New Roman" w:hAnsi="Times New Roman" w:cs="Times New Roman"/>
          <w:b/>
          <w:sz w:val="24"/>
          <w:szCs w:val="24"/>
        </w:rPr>
        <w:t>ZASADNUTIA OBECNÉHO ZASTUPITEĽSTVA</w:t>
      </w:r>
    </w:p>
    <w:p w:rsidR="00346A1C" w:rsidRPr="00346A1C" w:rsidRDefault="00FE3BE2" w:rsidP="00346A1C">
      <w:pPr>
        <w:jc w:val="center"/>
        <w:rPr>
          <w:rFonts w:ascii="Times New Roman" w:hAnsi="Times New Roman" w:cs="Times New Roman"/>
          <w:b/>
          <w:sz w:val="24"/>
          <w:szCs w:val="24"/>
        </w:rPr>
      </w:pPr>
      <w:r w:rsidRPr="00346A1C">
        <w:rPr>
          <w:rFonts w:ascii="Times New Roman" w:hAnsi="Times New Roman" w:cs="Times New Roman"/>
          <w:b/>
          <w:sz w:val="24"/>
          <w:szCs w:val="24"/>
        </w:rPr>
        <w:t>§3 Prvé zasadnutie obecného zastupiteľstva</w:t>
      </w:r>
    </w:p>
    <w:p w:rsidR="00346A1C"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 l/Prvé zasadnutie obecného zastupiteľstva po voľbách zvolá doterajší starosta v súčinnosti s obecnou radou keď je zriadená, najneskôr do 30 dní od vykonania volieb.</w:t>
      </w:r>
    </w:p>
    <w:p w:rsidR="00346A1C"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 2/Prvé zasadnutie otvorí a vedie až do zloženia sľubu doterajší starosta. </w:t>
      </w:r>
    </w:p>
    <w:p w:rsidR="00346A1C" w:rsidRDefault="00FE3BE2">
      <w:pPr>
        <w:rPr>
          <w:rFonts w:ascii="Times New Roman" w:hAnsi="Times New Roman" w:cs="Times New Roman"/>
          <w:sz w:val="24"/>
          <w:szCs w:val="24"/>
        </w:rPr>
      </w:pPr>
      <w:r w:rsidRPr="00346A1C">
        <w:rPr>
          <w:rFonts w:ascii="Times New Roman" w:hAnsi="Times New Roman" w:cs="Times New Roman"/>
          <w:sz w:val="24"/>
          <w:szCs w:val="24"/>
        </w:rPr>
        <w:t>3/Následne-po schválení programu informuje poverený člen volebnej komisie zasadnutie obecného zastupiteľstva o výsledkoch volieb poslancov. Potom zloží sľub starosta a poslanci obecného zastupiteľstva do rúk predsedajúceho v súlade so zák.369/1990 Zb. apo jeho zložení odovzdá predsedajúci novozvolenému starostovi vedenie zasadnutia.</w:t>
      </w:r>
    </w:p>
    <w:p w:rsidR="00C350CA" w:rsidRDefault="00FE3BE2">
      <w:pPr>
        <w:rPr>
          <w:rFonts w:ascii="Times New Roman" w:hAnsi="Times New Roman" w:cs="Times New Roman"/>
          <w:sz w:val="24"/>
          <w:szCs w:val="24"/>
        </w:rPr>
      </w:pPr>
      <w:r w:rsidRPr="00346A1C">
        <w:rPr>
          <w:rFonts w:ascii="Times New Roman" w:hAnsi="Times New Roman" w:cs="Times New Roman"/>
          <w:sz w:val="24"/>
          <w:szCs w:val="24"/>
        </w:rPr>
        <w:lastRenderedPageBreak/>
        <w:t xml:space="preserve"> 4/Zvolený starosta predloží: návrh na voľbu zástupcu starostu návrh na zriadenie orgánov obecného zastupiteľstva a na ich obsadenie Poslanci môžu dávať pozmeňovacie a doplňovacie návrhy. Voľby prebiehajú verejným hlasovaním pričom zvolení sú tí kandidáti, ktorí získajú najvyšší počet hlasov. </w:t>
      </w:r>
    </w:p>
    <w:p w:rsidR="00C350CA" w:rsidRDefault="00FE3BE2">
      <w:pPr>
        <w:rPr>
          <w:rFonts w:ascii="Times New Roman" w:hAnsi="Times New Roman" w:cs="Times New Roman"/>
          <w:sz w:val="24"/>
          <w:szCs w:val="24"/>
        </w:rPr>
      </w:pPr>
      <w:r w:rsidRPr="00346A1C">
        <w:rPr>
          <w:rFonts w:ascii="Times New Roman" w:hAnsi="Times New Roman" w:cs="Times New Roman"/>
          <w:sz w:val="24"/>
          <w:szCs w:val="24"/>
        </w:rPr>
        <w:t>5/Pre prvé zasadnutie sa primerane použijú ustanovenia tohto rokovacieho poriadku.</w:t>
      </w:r>
    </w:p>
    <w:p w:rsidR="00C350CA" w:rsidRPr="00C350CA" w:rsidRDefault="00FE3BE2" w:rsidP="00C350CA">
      <w:pPr>
        <w:jc w:val="center"/>
        <w:rPr>
          <w:rFonts w:ascii="Times New Roman" w:hAnsi="Times New Roman" w:cs="Times New Roman"/>
          <w:b/>
          <w:sz w:val="24"/>
          <w:szCs w:val="24"/>
        </w:rPr>
      </w:pPr>
      <w:r w:rsidRPr="00C350CA">
        <w:rPr>
          <w:rFonts w:ascii="Times New Roman" w:hAnsi="Times New Roman" w:cs="Times New Roman"/>
          <w:b/>
          <w:sz w:val="24"/>
          <w:szCs w:val="24"/>
        </w:rPr>
        <w:t>§4 Príprava rokovania obecného zastupiteľstva</w:t>
      </w:r>
    </w:p>
    <w:p w:rsidR="00C350CA"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l/Prípravu rokovania obecného zastupiteľstva organizuje obecná rada, keď je zriadená v súčinnosti so starostom obce, poslancami a ďalšími orgánmi zriadenými obecným zastupiteľstvom ako aj so záujmovými združeniami občanov. </w:t>
      </w:r>
    </w:p>
    <w:p w:rsidR="00C350CA" w:rsidRDefault="00FE3BE2">
      <w:pPr>
        <w:rPr>
          <w:rFonts w:ascii="Times New Roman" w:hAnsi="Times New Roman" w:cs="Times New Roman"/>
          <w:sz w:val="24"/>
          <w:szCs w:val="24"/>
        </w:rPr>
      </w:pPr>
      <w:r w:rsidRPr="00346A1C">
        <w:rPr>
          <w:rFonts w:ascii="Times New Roman" w:hAnsi="Times New Roman" w:cs="Times New Roman"/>
          <w:sz w:val="24"/>
          <w:szCs w:val="24"/>
        </w:rPr>
        <w:t>2/Pr</w:t>
      </w:r>
      <w:r w:rsidR="00C350CA">
        <w:rPr>
          <w:rFonts w:ascii="Times New Roman" w:hAnsi="Times New Roman" w:cs="Times New Roman"/>
          <w:sz w:val="24"/>
          <w:szCs w:val="24"/>
        </w:rPr>
        <w:t>í</w:t>
      </w:r>
      <w:r w:rsidRPr="00346A1C">
        <w:rPr>
          <w:rFonts w:ascii="Times New Roman" w:hAnsi="Times New Roman" w:cs="Times New Roman"/>
          <w:sz w:val="24"/>
          <w:szCs w:val="24"/>
        </w:rPr>
        <w:t>pravu zasadnutia obecného zastupiteľstva začína rada podľa plánu najmenej 15 dní pred vymedzeným termínom. Keď nie</w:t>
      </w:r>
      <w:r w:rsidR="00C350CA">
        <w:rPr>
          <w:rFonts w:ascii="Times New Roman" w:hAnsi="Times New Roman" w:cs="Times New Roman"/>
          <w:sz w:val="24"/>
          <w:szCs w:val="24"/>
        </w:rPr>
        <w:t xml:space="preserve"> </w:t>
      </w:r>
      <w:r w:rsidRPr="00346A1C">
        <w:rPr>
          <w:rFonts w:ascii="Times New Roman" w:hAnsi="Times New Roman" w:cs="Times New Roman"/>
          <w:sz w:val="24"/>
          <w:szCs w:val="24"/>
        </w:rPr>
        <w:t>je zriadená tak skupina poslancov. A určí sa : - miesto, čas a program rokovania spôsob prípravy materiálov a zodpovednosť za ich vypracovanie prípadne vyžiadanie stanoviska, alebo odbornej expertízy od príslušného orgánu.</w:t>
      </w:r>
    </w:p>
    <w:p w:rsidR="00C350CA"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 3/Materiály určené na rokovanie obecného zastupiteľstva sa vypracúvajú vecne a časovo tak, aby umožnili prijať podľa povahy veci uznesenie obecného zastupiteľstva, resp</w:t>
      </w:r>
      <w:r w:rsidR="00C350CA">
        <w:rPr>
          <w:rFonts w:ascii="Times New Roman" w:hAnsi="Times New Roman" w:cs="Times New Roman"/>
          <w:sz w:val="24"/>
          <w:szCs w:val="24"/>
        </w:rPr>
        <w:t xml:space="preserve">. </w:t>
      </w:r>
      <w:r w:rsidRPr="00346A1C">
        <w:rPr>
          <w:rFonts w:ascii="Times New Roman" w:hAnsi="Times New Roman" w:cs="Times New Roman"/>
          <w:sz w:val="24"/>
          <w:szCs w:val="24"/>
        </w:rPr>
        <w:t xml:space="preserve">.nariadenie obce. Obsahujú najmä: 1 .názov materiálu 2.návrh na uznesenie </w:t>
      </w:r>
    </w:p>
    <w:p w:rsidR="00C350CA"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4/Ak je na programe rokovania </w:t>
      </w:r>
      <w:proofErr w:type="spellStart"/>
      <w:r w:rsidRPr="00346A1C">
        <w:rPr>
          <w:rFonts w:ascii="Times New Roman" w:hAnsi="Times New Roman" w:cs="Times New Roman"/>
          <w:sz w:val="24"/>
          <w:szCs w:val="24"/>
        </w:rPr>
        <w:t>prejednanie</w:t>
      </w:r>
      <w:proofErr w:type="spellEnd"/>
      <w:r w:rsidRPr="00346A1C">
        <w:rPr>
          <w:rFonts w:ascii="Times New Roman" w:hAnsi="Times New Roman" w:cs="Times New Roman"/>
          <w:sz w:val="24"/>
          <w:szCs w:val="24"/>
        </w:rPr>
        <w:t xml:space="preserve"> nariadenia obce predloží sa jeho úplné znenie</w:t>
      </w:r>
      <w:r w:rsidR="00C350CA">
        <w:rPr>
          <w:rFonts w:ascii="Times New Roman" w:hAnsi="Times New Roman" w:cs="Times New Roman"/>
          <w:sz w:val="24"/>
          <w:szCs w:val="24"/>
        </w:rPr>
        <w:t>.</w:t>
      </w:r>
      <w:r w:rsidRPr="00346A1C">
        <w:rPr>
          <w:rFonts w:ascii="Times New Roman" w:hAnsi="Times New Roman" w:cs="Times New Roman"/>
          <w:sz w:val="24"/>
          <w:szCs w:val="24"/>
        </w:rPr>
        <w:t xml:space="preserve"> </w:t>
      </w:r>
    </w:p>
    <w:p w:rsidR="00C350CA"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5/Spracovateľ materiálu zodpovedá za to, že jeho obsah, vrátane návrhu na uznesenie a znenie nariadenia obce je v súlade s ústavou zákonmi a všeobecne záväznými právnymi predpismi. </w:t>
      </w:r>
    </w:p>
    <w:p w:rsidR="00C350CA"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6/Návrh nariadenia, o ktorom má rokovať obecné zastupiteľstvo zverejní navrhovateľ vyvesením návrhu nariadenia na úradnej tabuli v obci Najmenej 15 dní pred rokovaním obecného zastupiteľstva o návrhu nariadenia. Návrh nariadenia sa zverejní aj na internetovej adrese obce v tej istej lehote. </w:t>
      </w:r>
    </w:p>
    <w:p w:rsidR="00C350CA" w:rsidRDefault="00FE3BE2">
      <w:pPr>
        <w:rPr>
          <w:rFonts w:ascii="Times New Roman" w:hAnsi="Times New Roman" w:cs="Times New Roman"/>
          <w:sz w:val="24"/>
          <w:szCs w:val="24"/>
        </w:rPr>
      </w:pPr>
      <w:r w:rsidRPr="00346A1C">
        <w:rPr>
          <w:rFonts w:ascii="Times New Roman" w:hAnsi="Times New Roman" w:cs="Times New Roman"/>
          <w:sz w:val="24"/>
          <w:szCs w:val="24"/>
        </w:rPr>
        <w:t>7/Dňom vyvesenia návrhu nariadenia začína plynúť najmenej 10-dňová lehota, počas ktorej môžu fyzické osoby a právnické osoby uplatniť pripomienku k návrhu nariadenia v písomnej forme, elektronicky alebo ústne do zápisnice na obecného úrade. Pripomienkou možno v určenej lehote navrhnúť nový text alebo odporučiť úpravu textu a to doplnenie, zmenu, vypustenie alebo spresnenie pôvodného textu. Z pripomienky musí byť zrejmé kto ju predkladá. Na ostatné podnety nemusí navrhovateľ nariadenia prihliadať, a to najmä vtedy, ak nie sú zdôvodnené.</w:t>
      </w:r>
    </w:p>
    <w:p w:rsidR="00C350CA"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 8/Vyhodnotenie podmienok uskutoční navrhovateľ nariadenia s príslušnou komisiou, ak je zriadená. Vyhodnotenie obsahuje stručný obsah pripomienky údaje o tom, kto predložil pripomienku, ktorým pripomienkam sa vyhovelo alebo nevyhovelo a z akých dôvodov.</w:t>
      </w:r>
    </w:p>
    <w:p w:rsidR="00C350CA"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 9/Vyhodnotenie pripomienok sa musí predložiť poslancom obecného zastupiteľstva v písomnej forme najneskôr tri dni pred rokovaním obecného zastupiteľstva o návrhu nariadenia. </w:t>
      </w:r>
    </w:p>
    <w:p w:rsidR="00C350CA" w:rsidRDefault="00FE3BE2">
      <w:pPr>
        <w:rPr>
          <w:rFonts w:ascii="Times New Roman" w:hAnsi="Times New Roman" w:cs="Times New Roman"/>
          <w:sz w:val="24"/>
          <w:szCs w:val="24"/>
        </w:rPr>
      </w:pPr>
      <w:r w:rsidRPr="00346A1C">
        <w:rPr>
          <w:rFonts w:ascii="Times New Roman" w:hAnsi="Times New Roman" w:cs="Times New Roman"/>
          <w:sz w:val="24"/>
          <w:szCs w:val="24"/>
        </w:rPr>
        <w:t>1</w:t>
      </w:r>
      <w:r w:rsidR="00C350CA">
        <w:rPr>
          <w:rFonts w:ascii="Times New Roman" w:hAnsi="Times New Roman" w:cs="Times New Roman"/>
          <w:sz w:val="24"/>
          <w:szCs w:val="24"/>
        </w:rPr>
        <w:t>0</w:t>
      </w:r>
      <w:r w:rsidRPr="00346A1C">
        <w:rPr>
          <w:rFonts w:ascii="Times New Roman" w:hAnsi="Times New Roman" w:cs="Times New Roman"/>
          <w:sz w:val="24"/>
          <w:szCs w:val="24"/>
        </w:rPr>
        <w:t xml:space="preserve">/Komisie ako poradné, iniciatívne a kontrolné orgány sa podieľajú na príprave materiálov v súlade s kompetenciami vymedzenými obecným zastupiteľstvom. </w:t>
      </w:r>
    </w:p>
    <w:p w:rsidR="00C350CA" w:rsidRDefault="00FE3BE2">
      <w:pPr>
        <w:rPr>
          <w:rFonts w:ascii="Times New Roman" w:hAnsi="Times New Roman" w:cs="Times New Roman"/>
          <w:sz w:val="24"/>
          <w:szCs w:val="24"/>
        </w:rPr>
      </w:pPr>
      <w:r w:rsidRPr="00346A1C">
        <w:rPr>
          <w:rFonts w:ascii="Times New Roman" w:hAnsi="Times New Roman" w:cs="Times New Roman"/>
          <w:sz w:val="24"/>
          <w:szCs w:val="24"/>
        </w:rPr>
        <w:lastRenderedPageBreak/>
        <w:t xml:space="preserve">11/Materiály, resp. odborné podklady a iné písomnosti na rokovanie obecného zastupiteľstva zabezpečuje obecný úrad. Pripravovatelia na návrh úradu stanovia organizačné a technické podmienky predkladania materiálov /lehoty, rozsah a pod./ </w:t>
      </w:r>
    </w:p>
    <w:p w:rsidR="00C350CA" w:rsidRDefault="00C350CA">
      <w:pPr>
        <w:rPr>
          <w:rFonts w:ascii="Times New Roman" w:hAnsi="Times New Roman" w:cs="Times New Roman"/>
          <w:sz w:val="24"/>
          <w:szCs w:val="24"/>
        </w:rPr>
      </w:pPr>
    </w:p>
    <w:p w:rsidR="00C350CA" w:rsidRPr="00C350CA" w:rsidRDefault="00FE3BE2" w:rsidP="00C350CA">
      <w:pPr>
        <w:jc w:val="center"/>
        <w:rPr>
          <w:rFonts w:ascii="Times New Roman" w:hAnsi="Times New Roman" w:cs="Times New Roman"/>
          <w:b/>
          <w:sz w:val="24"/>
          <w:szCs w:val="24"/>
        </w:rPr>
      </w:pPr>
      <w:r w:rsidRPr="00C350CA">
        <w:rPr>
          <w:rFonts w:ascii="Times New Roman" w:hAnsi="Times New Roman" w:cs="Times New Roman"/>
          <w:b/>
          <w:sz w:val="24"/>
          <w:szCs w:val="24"/>
        </w:rPr>
        <w:t>§5 Program rokovania obecného zastupiteľstva</w:t>
      </w:r>
    </w:p>
    <w:p w:rsidR="00C350CA"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 l/Program rokovania sa oznamuje a zverejňuje aspoň 3 dni pred zasadnutím obecného zastupiteľstva alebo aspoň 24 hodín pred jeho konaním ak ide o mimoriadne zasadnutie. </w:t>
      </w:r>
    </w:p>
    <w:p w:rsidR="00C350CA"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2/Prvým bodom rokovania obecného zastupiteľstva je kontrola uznesení a odpovede na dopyty poslancov z predchádzajúceho rokovania, ak neboli zodpovedané písomne. </w:t>
      </w:r>
    </w:p>
    <w:p w:rsidR="00C350CA"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3/Návrh ostatných bodov programu a ich poradie predkladá starosta na základe vlastných návrhov doporučení obecnej rady, keď je zriadená a návrhov jednotlivých komisií a jednotlivých poslancov. Tieto návrhy musia byť doručené písomne na obecný úrad najneskôr do 10 dní pred plánovaným zasadnutím obecného zastupiteľstva. </w:t>
      </w:r>
    </w:p>
    <w:p w:rsidR="00346A1C"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4/V prípade neskoršieho doručenia môžu byť navrhnuté body </w:t>
      </w:r>
      <w:proofErr w:type="spellStart"/>
      <w:r w:rsidRPr="00346A1C">
        <w:rPr>
          <w:rFonts w:ascii="Times New Roman" w:hAnsi="Times New Roman" w:cs="Times New Roman"/>
          <w:sz w:val="24"/>
          <w:szCs w:val="24"/>
        </w:rPr>
        <w:t>prejednané</w:t>
      </w:r>
      <w:proofErr w:type="spellEnd"/>
      <w:r w:rsidRPr="00346A1C">
        <w:rPr>
          <w:rFonts w:ascii="Times New Roman" w:hAnsi="Times New Roman" w:cs="Times New Roman"/>
          <w:sz w:val="24"/>
          <w:szCs w:val="24"/>
        </w:rPr>
        <w:t xml:space="preserve"> na najbližšom ďalšom zasadaní alebo len v rámci diskusie, prípadne môžu byť dodatočne zaradené do programu samostatne pri schvaľovaní programu. Súčasne s návrhom bodu programu musia byť doručené aj prípadné písomné materiály, o ktorých sa bude v prípade jeho zaradenia rokovať. </w:t>
      </w:r>
    </w:p>
    <w:p w:rsidR="00346A1C"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5/Uznesením obecného zastupiteľstva je možné jeho rokovanie prerušiť. Takéto uznesenie musí obsahovať ustanovenie o tom kedy a kde bude toto rokovanie pokračovať. </w:t>
      </w:r>
    </w:p>
    <w:p w:rsidR="00346A1C"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6/Po vyčerpaní programu rokovania obecného zastupiteľstva starosta zasadnutie ukončí. </w:t>
      </w:r>
    </w:p>
    <w:p w:rsidR="00346A1C" w:rsidRPr="00346A1C" w:rsidRDefault="00FE3BE2" w:rsidP="00346A1C">
      <w:pPr>
        <w:jc w:val="center"/>
        <w:rPr>
          <w:rFonts w:ascii="Times New Roman" w:hAnsi="Times New Roman" w:cs="Times New Roman"/>
          <w:b/>
          <w:sz w:val="24"/>
          <w:szCs w:val="24"/>
        </w:rPr>
      </w:pPr>
      <w:r w:rsidRPr="00346A1C">
        <w:rPr>
          <w:rFonts w:ascii="Times New Roman" w:hAnsi="Times New Roman" w:cs="Times New Roman"/>
          <w:b/>
          <w:sz w:val="24"/>
          <w:szCs w:val="24"/>
        </w:rPr>
        <w:t>§6 Zvolávanie zasadnutí obecného zastupiteľstva</w:t>
      </w:r>
    </w:p>
    <w:p w:rsidR="00346A1C"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 1/Rokovanie obecného zastupiteľstva sa uskutočňuje ako riadne alebo mimoriadne. </w:t>
      </w:r>
    </w:p>
    <w:p w:rsidR="00346A1C"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2/Riadne rokovanie obecného zastupiteľstva sa uskutočňuje podľa potreby najmenej však </w:t>
      </w:r>
      <w:r w:rsidR="00346A1C">
        <w:rPr>
          <w:rFonts w:ascii="Times New Roman" w:hAnsi="Times New Roman" w:cs="Times New Roman"/>
          <w:sz w:val="24"/>
          <w:szCs w:val="24"/>
        </w:rPr>
        <w:t>4x do roka v</w:t>
      </w:r>
      <w:r w:rsidRPr="00346A1C">
        <w:rPr>
          <w:rFonts w:ascii="Times New Roman" w:hAnsi="Times New Roman" w:cs="Times New Roman"/>
          <w:sz w:val="24"/>
          <w:szCs w:val="24"/>
        </w:rPr>
        <w:t xml:space="preserve"> súlade s plánom práce obecného zastupiteľstva.</w:t>
      </w:r>
    </w:p>
    <w:p w:rsidR="00346A1C"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 3/Mimoriadne rokovanie môže byť zvolané na prerokovanie závažných úloh alebo ak o to požiada aspoň jedna tretina poslancov, alebo petíciou skupina obyvateľov obce </w:t>
      </w:r>
      <w:r w:rsidR="00014431">
        <w:rPr>
          <w:rFonts w:ascii="Times New Roman" w:hAnsi="Times New Roman" w:cs="Times New Roman"/>
          <w:sz w:val="24"/>
          <w:szCs w:val="24"/>
        </w:rPr>
        <w:t>Gruzovce</w:t>
      </w:r>
      <w:r w:rsidRPr="00346A1C">
        <w:rPr>
          <w:rFonts w:ascii="Times New Roman" w:hAnsi="Times New Roman" w:cs="Times New Roman"/>
          <w:sz w:val="24"/>
          <w:szCs w:val="24"/>
        </w:rPr>
        <w:t xml:space="preserve"> v počte 30% všetkých oprávnených voličov a pri slávnostných príležitostiach. </w:t>
      </w:r>
    </w:p>
    <w:p w:rsidR="00346A1C"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4/Zasadnutia obecného zastupiteľstva zvoláva starosta. Vedie ju starosta alebo ním poverený poslanec obecného zastupiteľstva. </w:t>
      </w:r>
    </w:p>
    <w:p w:rsidR="00346A1C"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5/Zasadnutie obecného zastupiteľstva možno uskutočniť aj vtedy, ak ho starosta nezvolá, v takomto prípade ho môže zvolať zástupca starostu alebo iný poslanec poverený obecným zastupiteľstvom. </w:t>
      </w:r>
    </w:p>
    <w:p w:rsidR="00346A1C"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6/Zástupca starostu zvolá obecné zastupiteľstvo aj v prípadoch podľa §13a ods.3 zák.č.369/1990 Zb. ak ho nezvolá starosta. </w:t>
      </w:r>
    </w:p>
    <w:p w:rsidR="00E16A33" w:rsidRDefault="00E16A33" w:rsidP="00346A1C">
      <w:pPr>
        <w:jc w:val="center"/>
        <w:rPr>
          <w:rFonts w:ascii="Times New Roman" w:hAnsi="Times New Roman" w:cs="Times New Roman"/>
          <w:b/>
          <w:sz w:val="24"/>
          <w:szCs w:val="24"/>
        </w:rPr>
      </w:pPr>
    </w:p>
    <w:p w:rsidR="00E16A33" w:rsidRDefault="00E16A33" w:rsidP="00346A1C">
      <w:pPr>
        <w:jc w:val="center"/>
        <w:rPr>
          <w:rFonts w:ascii="Times New Roman" w:hAnsi="Times New Roman" w:cs="Times New Roman"/>
          <w:b/>
          <w:sz w:val="24"/>
          <w:szCs w:val="24"/>
        </w:rPr>
      </w:pPr>
    </w:p>
    <w:p w:rsidR="00E16A33" w:rsidRDefault="00E16A33" w:rsidP="00346A1C">
      <w:pPr>
        <w:jc w:val="center"/>
        <w:rPr>
          <w:rFonts w:ascii="Times New Roman" w:hAnsi="Times New Roman" w:cs="Times New Roman"/>
          <w:b/>
          <w:sz w:val="24"/>
          <w:szCs w:val="24"/>
        </w:rPr>
      </w:pPr>
    </w:p>
    <w:p w:rsidR="00346A1C" w:rsidRPr="00346A1C" w:rsidRDefault="00FE3BE2" w:rsidP="00346A1C">
      <w:pPr>
        <w:jc w:val="center"/>
        <w:rPr>
          <w:rFonts w:ascii="Times New Roman" w:hAnsi="Times New Roman" w:cs="Times New Roman"/>
          <w:b/>
          <w:sz w:val="24"/>
          <w:szCs w:val="24"/>
        </w:rPr>
      </w:pPr>
      <w:r w:rsidRPr="00346A1C">
        <w:rPr>
          <w:rFonts w:ascii="Times New Roman" w:hAnsi="Times New Roman" w:cs="Times New Roman"/>
          <w:b/>
          <w:sz w:val="24"/>
          <w:szCs w:val="24"/>
        </w:rPr>
        <w:t>§7 Zasadnutia obecného zastupiteľstva</w:t>
      </w:r>
    </w:p>
    <w:p w:rsidR="00346A1C" w:rsidRDefault="00FE3BE2">
      <w:pPr>
        <w:rPr>
          <w:rFonts w:ascii="Times New Roman" w:hAnsi="Times New Roman" w:cs="Times New Roman"/>
          <w:sz w:val="24"/>
          <w:szCs w:val="24"/>
        </w:rPr>
      </w:pPr>
      <w:r w:rsidRPr="00346A1C">
        <w:rPr>
          <w:rFonts w:ascii="Times New Roman" w:hAnsi="Times New Roman" w:cs="Times New Roman"/>
          <w:sz w:val="24"/>
          <w:szCs w:val="24"/>
        </w:rPr>
        <w:t>1/Zasadnutia obecného zastupiteľstva sú zásadne verejné. Okrem poslancov a obyvateľov obce, ktorí sú členmi komisií a zamestnancov obecného úradu, sa na zasadania obecného zastupiteľstva môžu pozvať ďalšie osoby : zástupcovia vlády SR, poslanci NRSR zástupcovia Štátnych úradov ako aj vedúci rozpočtových a príspevkových organizácií a iných právnických osôb obce. Okruh osobitne pozvaných na rokovanie obecného zastupiteľstva určia pripravovatelia zasadnutia obecného zastupiteľstva z radov poslancov na návrh starostu.</w:t>
      </w:r>
    </w:p>
    <w:p w:rsidR="00346A1C"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 2/V prípade prerokúvania vecí a informácií chránených podľa osobitných zákonov sa môže obecné zastupiteľstvo uzniesť na návrhu starostu, že zasadnutie, alebo jeho časť je neverejné. </w:t>
      </w:r>
      <w:r w:rsidR="00346A1C">
        <w:rPr>
          <w:rFonts w:ascii="Times New Roman" w:hAnsi="Times New Roman" w:cs="Times New Roman"/>
          <w:sz w:val="24"/>
          <w:szCs w:val="24"/>
        </w:rPr>
        <w:t>O</w:t>
      </w:r>
      <w:r w:rsidRPr="00346A1C">
        <w:rPr>
          <w:rFonts w:ascii="Times New Roman" w:hAnsi="Times New Roman" w:cs="Times New Roman"/>
          <w:sz w:val="24"/>
          <w:szCs w:val="24"/>
        </w:rPr>
        <w:t xml:space="preserve"> návrhu sa rozhoduje bez diskusie. </w:t>
      </w:r>
    </w:p>
    <w:p w:rsidR="00346A1C"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3/Obecné zastupiteľstvo vždy rokuje v zbore </w:t>
      </w:r>
    </w:p>
    <w:p w:rsidR="00346A1C"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4/Rokovanie vedie starosta alebo ním poverený poslanec. </w:t>
      </w:r>
    </w:p>
    <w:p w:rsidR="00346A1C"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5/Ten kto vedie zasadnutie obecného zastupiteľstva otvorí rokovanie v určenú hodinu, najneskôr však v čase, keď je podľa prezencie prítomná nadpolovičná väčšina všetkých poslancov. </w:t>
      </w:r>
    </w:p>
    <w:p w:rsidR="00346A1C"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6/Neúčasť na rokovaní obecného zastupiteľstva sa ospravedlňuje vopred starostovi. Dôvod neúčasti sa vyznačí v prezenčnej listine. </w:t>
      </w:r>
    </w:p>
    <w:p w:rsidR="00346A1C"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7/V prípade, že sa nezíde dostatočný počet poslancov do pol hodiny po čase určenom na začiatok rokovania obecného zastupiteľstva, alebo ak klesne počet poslancov počas rokovania pod nadpolovičnú väčšinu, zvolá starosta do 14 dní nové zasadnutie na prerokovanie celého prípadne zostávajúceho programu. </w:t>
      </w:r>
    </w:p>
    <w:p w:rsidR="00346A1C"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8/V úvode rokovania sa oznámi počet prítomných poslancov, predloží na schválenie program rokovania, návrh na voľbu návrhovej a mandátovej komisie, určí zapisovateľa a overovateľov zápisnice. </w:t>
      </w:r>
    </w:p>
    <w:p w:rsidR="00346A1C" w:rsidRDefault="00FE3BE2">
      <w:pPr>
        <w:rPr>
          <w:rFonts w:ascii="Times New Roman" w:hAnsi="Times New Roman" w:cs="Times New Roman"/>
          <w:sz w:val="24"/>
          <w:szCs w:val="24"/>
        </w:rPr>
      </w:pPr>
      <w:r w:rsidRPr="00346A1C">
        <w:rPr>
          <w:rFonts w:ascii="Times New Roman" w:hAnsi="Times New Roman" w:cs="Times New Roman"/>
          <w:sz w:val="24"/>
          <w:szCs w:val="24"/>
        </w:rPr>
        <w:t>9/Rokovanie sa vedie tak, aby splnilo účel v súlade so schváleným programom.</w:t>
      </w:r>
    </w:p>
    <w:p w:rsidR="00C350CA"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 1</w:t>
      </w:r>
      <w:r w:rsidR="00346A1C">
        <w:rPr>
          <w:rFonts w:ascii="Times New Roman" w:hAnsi="Times New Roman" w:cs="Times New Roman"/>
          <w:sz w:val="24"/>
          <w:szCs w:val="24"/>
        </w:rPr>
        <w:t>0</w:t>
      </w:r>
      <w:r w:rsidRPr="00346A1C">
        <w:rPr>
          <w:rFonts w:ascii="Times New Roman" w:hAnsi="Times New Roman" w:cs="Times New Roman"/>
          <w:sz w:val="24"/>
          <w:szCs w:val="24"/>
        </w:rPr>
        <w:t xml:space="preserve">/Pokiaľ je k prerokúvanej problematike potrebné predložiť stanovisko, ak obecné zastupiteľstvo zriadilo poradné orgány /komisie/, vypočuje vždy ich stanovisko pred prijatím rozhodnutia vo veci, pre ktorú sa poradný orgán zriadil. O odborné stanovisko vo veciach patriacich obecnému úradu sa požiada ekonóm obecného úradu... </w:t>
      </w:r>
    </w:p>
    <w:p w:rsidR="00C350CA"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11/Správy, návrhy a ostatné veci, ktoré sú zaradené do programu rokovania, uvedie spravidla starosta alebo ním poverený poslanec, resp. príslušný predseda komisie obecného zastupiteľstva /ak ide ojej správy alebo návrhy/, alebo príslušný zodpovedný vedúci zamestnanec organizácie, hlavný kontrolór... </w:t>
      </w:r>
    </w:p>
    <w:p w:rsidR="00C350CA" w:rsidRDefault="00FE3BE2">
      <w:pPr>
        <w:rPr>
          <w:rFonts w:ascii="Times New Roman" w:hAnsi="Times New Roman" w:cs="Times New Roman"/>
          <w:sz w:val="24"/>
          <w:szCs w:val="24"/>
        </w:rPr>
      </w:pPr>
      <w:r w:rsidRPr="00346A1C">
        <w:rPr>
          <w:rFonts w:ascii="Times New Roman" w:hAnsi="Times New Roman" w:cs="Times New Roman"/>
          <w:sz w:val="24"/>
          <w:szCs w:val="24"/>
        </w:rPr>
        <w:t>12/Do diskusie sa hlásia poslanci a ostatní účastníci zasadnutia písomne alebo zdvihnutím ruky. Ten kto vedie zasadnutie obecného zastupiteľstva udeľuje slovo najprv poslancom v poradí v akom sa do diskusie prihlásili a po nich ostatným účastníkom rokovania. O tom, komu slovo udelí rozhodujú poslanci hlasovaním. Ak na rokovaní požiada o slovo poslanec NRSR, zástupca vlády alebo predstaviteľ štátnej správy, predsedajúci mu slovo vždy udelí.</w:t>
      </w:r>
    </w:p>
    <w:p w:rsidR="00C350CA" w:rsidRDefault="00FE3BE2">
      <w:pPr>
        <w:rPr>
          <w:rFonts w:ascii="Times New Roman" w:hAnsi="Times New Roman" w:cs="Times New Roman"/>
          <w:sz w:val="24"/>
          <w:szCs w:val="24"/>
        </w:rPr>
      </w:pPr>
      <w:r w:rsidRPr="00346A1C">
        <w:rPr>
          <w:rFonts w:ascii="Times New Roman" w:hAnsi="Times New Roman" w:cs="Times New Roman"/>
          <w:sz w:val="24"/>
          <w:szCs w:val="24"/>
        </w:rPr>
        <w:lastRenderedPageBreak/>
        <w:t xml:space="preserve"> 13/</w:t>
      </w:r>
      <w:r w:rsidR="00C350CA">
        <w:rPr>
          <w:rFonts w:ascii="Times New Roman" w:hAnsi="Times New Roman" w:cs="Times New Roman"/>
          <w:sz w:val="24"/>
          <w:szCs w:val="24"/>
        </w:rPr>
        <w:t>Ú</w:t>
      </w:r>
      <w:r w:rsidRPr="00346A1C">
        <w:rPr>
          <w:rFonts w:ascii="Times New Roman" w:hAnsi="Times New Roman" w:cs="Times New Roman"/>
          <w:sz w:val="24"/>
          <w:szCs w:val="24"/>
        </w:rPr>
        <w:t xml:space="preserve">častníci sa môžu hlásiť o slovo už pred začatím, alebo počas rokovania do doby, kým poslanci nerozhodli o ukončení diskusie. </w:t>
      </w:r>
    </w:p>
    <w:p w:rsidR="00C350CA"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14/Obecné zastupiteľstvo sa môže uzniesť, že prihlásený do diskusie nemôže hovoriť v tej istej veci 2x, prípadne limitovať dĺžku vystúpenia maximálne na 5 minút. </w:t>
      </w:r>
    </w:p>
    <w:p w:rsidR="00C350CA"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15/Účastníci nesmú rušiť starostu ani iného rečníka pri jeho prejave, ak mu bolo udelené slovo. V prípade, že nehovorí k veci, môže mu predsedajúci odňať slovo s tým, že na jeho požiadanie dá o tomto rozhodnutí hlasovať poslancom. </w:t>
      </w:r>
    </w:p>
    <w:p w:rsidR="00C350CA"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16/Ak predloží starosta obecnému zastupiteľstvu na prerokovanie uznesenie, ktorého výkon pozastavil z dôvodu, že je pre obec zjavne nevýhodné, môže obecné zastupiteľstvo toto uznesenie trojpätinovou väčšinou hlasov všetkých poslancov potvrdiť, ak obecné zastupiteľstvo uznesenie nepotvrdí do 2 mesiacov od jeho schválenia, uznesenie stráca platnosť. Starosta nemôže pozastaviť výkon uznesenia obecného zastupiteľstva o voľbe a odvolaní hlavného kontrolóra. Výkon potvrdeného uznesenia starosta nemôže pozastaviť. </w:t>
      </w:r>
    </w:p>
    <w:p w:rsidR="00C350CA"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17/Každý poslanec obecného zastupiteľstva má právo prerušiť diskutujúceho faktickou poznámkou. Faktická poznámka musí vždy korešpondovať s témou diskusného príspevku. Faktická poznámka nesmie presiahnuť dĺžku dvoch viet resp. 30 sek. V prípade, že faktická poznámka presiahne zhora uvedený limit, predsedajúci odoberie hovoriacemu slovo. Počet faktických poznámok je neobmedzený. </w:t>
      </w:r>
    </w:p>
    <w:p w:rsidR="00C350CA"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18/Diskusia sa spravidla končí vtedy, keď vystúpili všetci prihlásení. Návrh na ukončenie diskusie môže podať každý poslanec obecného zastupiteľstva, o tomto návrhu sa hlasuje bez diskusie a mimo poradia. </w:t>
      </w:r>
    </w:p>
    <w:p w:rsidR="00C350CA"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19/Na slávnostnom zasadnutí obecného zastupiteľstva a pri štátoprávnych aktoch starosta môže používať insígnie. Pri týchto aktoch môže v zastúpení starostu používať insígnie poslanec poverený starostom. </w:t>
      </w:r>
    </w:p>
    <w:p w:rsidR="00C350CA" w:rsidRDefault="00FE3BE2" w:rsidP="00C350CA">
      <w:pPr>
        <w:jc w:val="center"/>
        <w:rPr>
          <w:rFonts w:ascii="Times New Roman" w:hAnsi="Times New Roman" w:cs="Times New Roman"/>
          <w:b/>
          <w:sz w:val="24"/>
          <w:szCs w:val="24"/>
        </w:rPr>
      </w:pPr>
      <w:r w:rsidRPr="00C350CA">
        <w:rPr>
          <w:rFonts w:ascii="Times New Roman" w:hAnsi="Times New Roman" w:cs="Times New Roman"/>
          <w:b/>
          <w:sz w:val="24"/>
          <w:szCs w:val="24"/>
        </w:rPr>
        <w:t>ČASŤ II.</w:t>
      </w:r>
    </w:p>
    <w:p w:rsidR="00C350CA" w:rsidRDefault="00FE3BE2" w:rsidP="00C350CA">
      <w:pPr>
        <w:jc w:val="center"/>
        <w:rPr>
          <w:rFonts w:ascii="Times New Roman" w:hAnsi="Times New Roman" w:cs="Times New Roman"/>
          <w:sz w:val="24"/>
          <w:szCs w:val="24"/>
        </w:rPr>
      </w:pPr>
      <w:r w:rsidRPr="00C350CA">
        <w:rPr>
          <w:rFonts w:ascii="Times New Roman" w:hAnsi="Times New Roman" w:cs="Times New Roman"/>
          <w:b/>
          <w:sz w:val="24"/>
          <w:szCs w:val="24"/>
        </w:rPr>
        <w:t>Všeobecne záväzné nariadenia obce a uznesenia obecného zastupiteľstva</w:t>
      </w:r>
    </w:p>
    <w:p w:rsidR="00C350CA" w:rsidRPr="00C350CA" w:rsidRDefault="00FE3BE2" w:rsidP="00C350CA">
      <w:pPr>
        <w:jc w:val="center"/>
        <w:rPr>
          <w:rFonts w:ascii="Times New Roman" w:hAnsi="Times New Roman" w:cs="Times New Roman"/>
          <w:b/>
          <w:sz w:val="24"/>
          <w:szCs w:val="24"/>
        </w:rPr>
      </w:pPr>
      <w:r w:rsidRPr="00C350CA">
        <w:rPr>
          <w:rFonts w:ascii="Times New Roman" w:hAnsi="Times New Roman" w:cs="Times New Roman"/>
          <w:b/>
          <w:sz w:val="24"/>
          <w:szCs w:val="24"/>
        </w:rPr>
        <w:t>§8 Príprava uznesení obecného zastupiteľstva a nariadení obce</w:t>
      </w:r>
    </w:p>
    <w:p w:rsidR="00C350CA"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1/Návrhy uznesení obecného zastupiteľstva sa pripravujú súčasne s predkladanými materiálmi. Za ich včasnú prípravu zodpovedá </w:t>
      </w:r>
      <w:proofErr w:type="spellStart"/>
      <w:r w:rsidRPr="00346A1C">
        <w:rPr>
          <w:rFonts w:ascii="Times New Roman" w:hAnsi="Times New Roman" w:cs="Times New Roman"/>
          <w:sz w:val="24"/>
          <w:szCs w:val="24"/>
        </w:rPr>
        <w:t>predkladatel</w:t>
      </w:r>
      <w:proofErr w:type="spellEnd"/>
      <w:r w:rsidRPr="00346A1C">
        <w:rPr>
          <w:rFonts w:ascii="Times New Roman" w:hAnsi="Times New Roman" w:cs="Times New Roman"/>
          <w:sz w:val="24"/>
          <w:szCs w:val="24"/>
        </w:rPr>
        <w:t>' materiálu a poslancom sa poskytnú spolu s návrhom materiálov pred rokovaním.</w:t>
      </w:r>
    </w:p>
    <w:p w:rsidR="00C5051C"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 2/Konečný návrh na uznesenie predkladá obecnému zastupiteľstvu návrhová komisia a je upravený podľa priebehu rokovania. </w:t>
      </w:r>
    </w:p>
    <w:p w:rsidR="00C5051C" w:rsidRDefault="00FE3BE2">
      <w:pPr>
        <w:rPr>
          <w:rFonts w:ascii="Times New Roman" w:hAnsi="Times New Roman" w:cs="Times New Roman"/>
          <w:sz w:val="24"/>
          <w:szCs w:val="24"/>
        </w:rPr>
      </w:pPr>
      <w:r w:rsidRPr="00346A1C">
        <w:rPr>
          <w:rFonts w:ascii="Times New Roman" w:hAnsi="Times New Roman" w:cs="Times New Roman"/>
          <w:sz w:val="24"/>
          <w:szCs w:val="24"/>
        </w:rPr>
        <w:t>3/Uznesenia obecného zastupiteľstva sa formulujú stručne s menovitým určením nositeľov úloh z nich vyplývajúcich s termínmi pre ich splnenie.</w:t>
      </w:r>
    </w:p>
    <w:p w:rsidR="00C5051C"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 4/Uznesením obecného zastupiteľstva sa ukladajú úlohy spravidla obecnej rade, keď je zriadená, komisiám poslancom obecného zastupiteľstva hlavnému kontrolórovi, ekonómke obecného úradu</w:t>
      </w:r>
    </w:p>
    <w:p w:rsidR="00C5051C"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 5/Pri príprave všeobecne záväzného nariadenia obce sa postupuje obdobným spôsobom ako pri príprave návrhov uznesení s tým, že obecné zastupiteľstvo, resp. starosta a</w:t>
      </w:r>
      <w:r w:rsidR="00C5051C">
        <w:rPr>
          <w:rFonts w:ascii="Times New Roman" w:hAnsi="Times New Roman" w:cs="Times New Roman"/>
          <w:sz w:val="24"/>
          <w:szCs w:val="24"/>
        </w:rPr>
        <w:t> </w:t>
      </w:r>
      <w:r w:rsidRPr="00346A1C">
        <w:rPr>
          <w:rFonts w:ascii="Times New Roman" w:hAnsi="Times New Roman" w:cs="Times New Roman"/>
          <w:sz w:val="24"/>
          <w:szCs w:val="24"/>
        </w:rPr>
        <w:t>poslanci</w:t>
      </w:r>
      <w:r w:rsidR="00C5051C">
        <w:rPr>
          <w:rFonts w:ascii="Times New Roman" w:hAnsi="Times New Roman" w:cs="Times New Roman"/>
          <w:sz w:val="24"/>
          <w:szCs w:val="24"/>
        </w:rPr>
        <w:t xml:space="preserve"> </w:t>
      </w:r>
      <w:r w:rsidRPr="00346A1C">
        <w:rPr>
          <w:rFonts w:ascii="Times New Roman" w:hAnsi="Times New Roman" w:cs="Times New Roman"/>
          <w:sz w:val="24"/>
          <w:szCs w:val="24"/>
        </w:rPr>
        <w:lastRenderedPageBreak/>
        <w:t xml:space="preserve">pripravovatelia zasadnutia obecného zastupiteľstva môžu v jednotlivých prípadoch stanoviť odlišný účelný postup. </w:t>
      </w:r>
    </w:p>
    <w:p w:rsidR="00C5051C" w:rsidRDefault="00C5051C">
      <w:pPr>
        <w:rPr>
          <w:rFonts w:ascii="Times New Roman" w:hAnsi="Times New Roman" w:cs="Times New Roman"/>
          <w:sz w:val="24"/>
          <w:szCs w:val="24"/>
        </w:rPr>
      </w:pPr>
    </w:p>
    <w:p w:rsidR="00C5051C" w:rsidRPr="00C5051C" w:rsidRDefault="00FE3BE2" w:rsidP="00C5051C">
      <w:pPr>
        <w:jc w:val="center"/>
        <w:rPr>
          <w:rFonts w:ascii="Times New Roman" w:hAnsi="Times New Roman" w:cs="Times New Roman"/>
          <w:b/>
          <w:sz w:val="24"/>
          <w:szCs w:val="24"/>
        </w:rPr>
      </w:pPr>
      <w:r w:rsidRPr="00C5051C">
        <w:rPr>
          <w:rFonts w:ascii="Times New Roman" w:hAnsi="Times New Roman" w:cs="Times New Roman"/>
          <w:b/>
          <w:sz w:val="24"/>
          <w:szCs w:val="24"/>
        </w:rPr>
        <w:t>§9 Postup prijímania uznesení obecného zastupiteľstva a nariadení obce</w:t>
      </w:r>
    </w:p>
    <w:p w:rsidR="00C5051C"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 1/Návrhy na uznesené obecného zastupiteľstva predkladá návrhová komisia. </w:t>
      </w:r>
    </w:p>
    <w:p w:rsidR="00C5051C" w:rsidRDefault="00FE3BE2">
      <w:pPr>
        <w:rPr>
          <w:rFonts w:ascii="Times New Roman" w:hAnsi="Times New Roman" w:cs="Times New Roman"/>
          <w:sz w:val="24"/>
          <w:szCs w:val="24"/>
        </w:rPr>
      </w:pPr>
      <w:r w:rsidRPr="00346A1C">
        <w:rPr>
          <w:rFonts w:ascii="Times New Roman" w:hAnsi="Times New Roman" w:cs="Times New Roman"/>
          <w:sz w:val="24"/>
          <w:szCs w:val="24"/>
        </w:rPr>
        <w:t>2/Pokiaľ povaha uznesenia alebo iné skutočnosti vyžadujú, aby obecné zastupiteľstvo osobitne hlasovalo o jednotlivých bodoch navrhovaného uznesenia poradie určí starosta, resp.</w:t>
      </w:r>
      <w:r w:rsidR="00C5051C">
        <w:rPr>
          <w:rFonts w:ascii="Times New Roman" w:hAnsi="Times New Roman" w:cs="Times New Roman"/>
          <w:sz w:val="24"/>
          <w:szCs w:val="24"/>
        </w:rPr>
        <w:t xml:space="preserve"> </w:t>
      </w:r>
      <w:r w:rsidRPr="00346A1C">
        <w:rPr>
          <w:rFonts w:ascii="Times New Roman" w:hAnsi="Times New Roman" w:cs="Times New Roman"/>
          <w:sz w:val="24"/>
          <w:szCs w:val="24"/>
        </w:rPr>
        <w:t>predsedajúci.</w:t>
      </w:r>
    </w:p>
    <w:p w:rsidR="00C5051C"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 3/V prípade, že predložený návrh uznesenia je v 2 variantoch alebo viacerých alternatívach hlasuje obecné zastupiteľstvo najprv o návrhu odporúčanom návrhovou komisiou Schválením jedného variantu alebo alternatívy sa ostatné považujú za neprijaté. </w:t>
      </w:r>
    </w:p>
    <w:p w:rsidR="00C5051C"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4/Keď obecné zastupiteľstvo neprijme navrhované uznesenie, alebo žiadne z navrhovaných alternatív, starosta, resp. predsedajúci navrhne ďalší postup, ktorý predloží obecnému zastupiteľstvu na schválenie. </w:t>
      </w:r>
    </w:p>
    <w:p w:rsidR="00C5051C" w:rsidRDefault="00FE3BE2">
      <w:pPr>
        <w:rPr>
          <w:rFonts w:ascii="Times New Roman" w:hAnsi="Times New Roman" w:cs="Times New Roman"/>
          <w:sz w:val="24"/>
          <w:szCs w:val="24"/>
        </w:rPr>
      </w:pPr>
      <w:r w:rsidRPr="00346A1C">
        <w:rPr>
          <w:rFonts w:ascii="Times New Roman" w:hAnsi="Times New Roman" w:cs="Times New Roman"/>
          <w:sz w:val="24"/>
          <w:szCs w:val="24"/>
        </w:rPr>
        <w:t>5/Hlasuje sa verejne-spravidla zdvihnutím ruky. Uznesenie je prijaté, ak zaň hlasuje nadpolovičná väčšina prítomných poslancov.</w:t>
      </w:r>
    </w:p>
    <w:p w:rsidR="00C5051C"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 6/Obecné zastupiteľstvo môže rozhodnúť, že o určitej záležitosti sa bude rozhodovať tajným hlasovaním.</w:t>
      </w:r>
    </w:p>
    <w:p w:rsidR="00C5051C" w:rsidRDefault="00FE3BE2">
      <w:pPr>
        <w:rPr>
          <w:rFonts w:ascii="Times New Roman" w:hAnsi="Times New Roman" w:cs="Times New Roman"/>
          <w:sz w:val="24"/>
          <w:szCs w:val="24"/>
        </w:rPr>
      </w:pPr>
      <w:r w:rsidRPr="00346A1C">
        <w:rPr>
          <w:rFonts w:ascii="Times New Roman" w:hAnsi="Times New Roman" w:cs="Times New Roman"/>
          <w:sz w:val="24"/>
          <w:szCs w:val="24"/>
        </w:rPr>
        <w:t>7</w:t>
      </w:r>
      <w:r w:rsidR="00C5051C">
        <w:rPr>
          <w:rFonts w:ascii="Times New Roman" w:hAnsi="Times New Roman" w:cs="Times New Roman"/>
          <w:sz w:val="24"/>
          <w:szCs w:val="24"/>
        </w:rPr>
        <w:t>.</w:t>
      </w:r>
      <w:r w:rsidRPr="00346A1C">
        <w:rPr>
          <w:rFonts w:ascii="Times New Roman" w:hAnsi="Times New Roman" w:cs="Times New Roman"/>
          <w:sz w:val="24"/>
          <w:szCs w:val="24"/>
        </w:rPr>
        <w:t>/Uznesenie obecného zastupiteľstva podpisuje starosta a určení overovatelia.</w:t>
      </w:r>
    </w:p>
    <w:p w:rsidR="00C5051C"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 8/Uznesenie obecného zastupiteľstva sa zverejní spôsobom v mieste obvyklým - na úradnej tabuli, prípadne na internetovej stránke obce. </w:t>
      </w:r>
    </w:p>
    <w:p w:rsidR="00C5051C" w:rsidRPr="00C5051C" w:rsidRDefault="00FE3BE2" w:rsidP="00C5051C">
      <w:pPr>
        <w:jc w:val="center"/>
        <w:rPr>
          <w:rFonts w:ascii="Times New Roman" w:hAnsi="Times New Roman" w:cs="Times New Roman"/>
          <w:b/>
          <w:sz w:val="24"/>
          <w:szCs w:val="24"/>
        </w:rPr>
      </w:pPr>
      <w:r w:rsidRPr="00C5051C">
        <w:rPr>
          <w:rFonts w:ascii="Times New Roman" w:hAnsi="Times New Roman" w:cs="Times New Roman"/>
          <w:b/>
          <w:sz w:val="24"/>
          <w:szCs w:val="24"/>
        </w:rPr>
        <w:t>Všeobecne záväzné nariadenia obce</w:t>
      </w:r>
    </w:p>
    <w:p w:rsidR="00C5051C"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 l/Na plnenie úloh samosprávy obce alebo ak to ustanovil zákon, vydáva obec VZN. Nariadenie obce nemôže byť v rozpore s Ústavou SR ústavnými zákonmi, zákonmi a medzinárodnými zmluvami, s ktorými vyslovila súhlas NRSR a ktoré boli ratifikované a vyhlásené spôsobom ustanoveným zákonom. </w:t>
      </w:r>
    </w:p>
    <w:p w:rsidR="00C5051C"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2/Na prijímanie nariadení sa vzťahuje §6 zák.č.369/1990 Zb. </w:t>
      </w:r>
    </w:p>
    <w:p w:rsidR="00C5051C"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3/K predloženému návrhu nariadenia môžu poslanci predkladať pozmeňovacie návrhy. Pozmeňovacie návrhy musia byť formulované presne, jasne a zrozumiteľne. </w:t>
      </w:r>
    </w:p>
    <w:p w:rsidR="00C5051C"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4/Hlasuje sa verejne, zdvihnutím ruky, pričom najprv sa hlasuje o pozmeňovacích návrhoch. </w:t>
      </w:r>
    </w:p>
    <w:p w:rsidR="00C5051C"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5/Nariadenie obce je schválené, ak zaň hlasuje 3/5 väčšina prítomných poslancov obecného zastupiteľstva. </w:t>
      </w:r>
    </w:p>
    <w:p w:rsidR="00C5051C" w:rsidRDefault="00FE3BE2">
      <w:pPr>
        <w:rPr>
          <w:rFonts w:ascii="Times New Roman" w:hAnsi="Times New Roman" w:cs="Times New Roman"/>
          <w:sz w:val="24"/>
          <w:szCs w:val="24"/>
        </w:rPr>
      </w:pPr>
      <w:r w:rsidRPr="00346A1C">
        <w:rPr>
          <w:rFonts w:ascii="Times New Roman" w:hAnsi="Times New Roman" w:cs="Times New Roman"/>
          <w:sz w:val="24"/>
          <w:szCs w:val="24"/>
        </w:rPr>
        <w:t>6/Na prípravu nariadení sa primerane použijú ustanovenia tohto rokovacieho poriadku.</w:t>
      </w:r>
    </w:p>
    <w:p w:rsidR="00C5051C" w:rsidRPr="00C5051C" w:rsidRDefault="00FE3BE2" w:rsidP="00C5051C">
      <w:pPr>
        <w:jc w:val="center"/>
        <w:rPr>
          <w:rFonts w:ascii="Times New Roman" w:hAnsi="Times New Roman" w:cs="Times New Roman"/>
          <w:b/>
          <w:sz w:val="24"/>
          <w:szCs w:val="24"/>
        </w:rPr>
      </w:pPr>
      <w:r w:rsidRPr="00C5051C">
        <w:rPr>
          <w:rFonts w:ascii="Times New Roman" w:hAnsi="Times New Roman" w:cs="Times New Roman"/>
          <w:b/>
          <w:sz w:val="24"/>
          <w:szCs w:val="24"/>
        </w:rPr>
        <w:t>§</w:t>
      </w:r>
      <w:r w:rsidR="00C5051C" w:rsidRPr="00C5051C">
        <w:rPr>
          <w:rFonts w:ascii="Times New Roman" w:hAnsi="Times New Roman" w:cs="Times New Roman"/>
          <w:b/>
          <w:sz w:val="24"/>
          <w:szCs w:val="24"/>
        </w:rPr>
        <w:t>10</w:t>
      </w:r>
      <w:r w:rsidRPr="00C5051C">
        <w:rPr>
          <w:rFonts w:ascii="Times New Roman" w:hAnsi="Times New Roman" w:cs="Times New Roman"/>
          <w:b/>
          <w:sz w:val="24"/>
          <w:szCs w:val="24"/>
        </w:rPr>
        <w:t xml:space="preserve"> Kontrola plnenia uznesení obecného zastupiteľstva a nariadení obce</w:t>
      </w:r>
    </w:p>
    <w:p w:rsidR="00C5051C"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1/Poslanci rozpracúvajú a kontrolujú plnenie úloh vyplývajúcich z uznesení obecného zastupiteľstva v úzkej súčinnosti so starostom </w:t>
      </w:r>
    </w:p>
    <w:p w:rsidR="00C5051C" w:rsidRDefault="00FE3BE2">
      <w:pPr>
        <w:rPr>
          <w:rFonts w:ascii="Times New Roman" w:hAnsi="Times New Roman" w:cs="Times New Roman"/>
          <w:sz w:val="24"/>
          <w:szCs w:val="24"/>
        </w:rPr>
      </w:pPr>
      <w:r w:rsidRPr="00346A1C">
        <w:rPr>
          <w:rFonts w:ascii="Times New Roman" w:hAnsi="Times New Roman" w:cs="Times New Roman"/>
          <w:sz w:val="24"/>
          <w:szCs w:val="24"/>
        </w:rPr>
        <w:lastRenderedPageBreak/>
        <w:t xml:space="preserve">2/Obecný úrad vytvára podmienky pre realizáciu úloh stanovených uzneseniami obecného zastupiteľstva a vykonáva VZN obce. </w:t>
      </w:r>
    </w:p>
    <w:p w:rsidR="00C5051C" w:rsidRDefault="00FE3BE2" w:rsidP="00C5051C">
      <w:pPr>
        <w:jc w:val="center"/>
        <w:rPr>
          <w:rFonts w:ascii="Times New Roman" w:hAnsi="Times New Roman" w:cs="Times New Roman"/>
          <w:sz w:val="24"/>
          <w:szCs w:val="24"/>
        </w:rPr>
      </w:pPr>
      <w:r w:rsidRPr="00C5051C">
        <w:rPr>
          <w:rFonts w:ascii="Times New Roman" w:hAnsi="Times New Roman" w:cs="Times New Roman"/>
          <w:b/>
          <w:sz w:val="24"/>
          <w:szCs w:val="24"/>
        </w:rPr>
        <w:t>ČASŤ III</w:t>
      </w:r>
      <w:r w:rsidRPr="00346A1C">
        <w:rPr>
          <w:rFonts w:ascii="Times New Roman" w:hAnsi="Times New Roman" w:cs="Times New Roman"/>
          <w:sz w:val="24"/>
          <w:szCs w:val="24"/>
        </w:rPr>
        <w:t>.</w:t>
      </w:r>
    </w:p>
    <w:p w:rsidR="00C5051C" w:rsidRDefault="00C5051C" w:rsidP="00C5051C">
      <w:pPr>
        <w:jc w:val="center"/>
        <w:rPr>
          <w:rFonts w:ascii="Times New Roman" w:hAnsi="Times New Roman" w:cs="Times New Roman"/>
          <w:sz w:val="24"/>
          <w:szCs w:val="24"/>
        </w:rPr>
      </w:pPr>
    </w:p>
    <w:p w:rsidR="00C5051C" w:rsidRPr="00C5051C" w:rsidRDefault="00FE3BE2" w:rsidP="00C5051C">
      <w:pPr>
        <w:jc w:val="center"/>
        <w:rPr>
          <w:rFonts w:ascii="Times New Roman" w:hAnsi="Times New Roman" w:cs="Times New Roman"/>
          <w:b/>
          <w:sz w:val="24"/>
          <w:szCs w:val="24"/>
        </w:rPr>
      </w:pPr>
      <w:r w:rsidRPr="00C5051C">
        <w:rPr>
          <w:rFonts w:ascii="Times New Roman" w:hAnsi="Times New Roman" w:cs="Times New Roman"/>
          <w:b/>
          <w:sz w:val="24"/>
          <w:szCs w:val="24"/>
        </w:rPr>
        <w:t>§1</w:t>
      </w:r>
      <w:r w:rsidR="00C5051C" w:rsidRPr="00C5051C">
        <w:rPr>
          <w:rFonts w:ascii="Times New Roman" w:hAnsi="Times New Roman" w:cs="Times New Roman"/>
          <w:b/>
          <w:sz w:val="24"/>
          <w:szCs w:val="24"/>
        </w:rPr>
        <w:t>1</w:t>
      </w:r>
      <w:r w:rsidRPr="00C5051C">
        <w:rPr>
          <w:rFonts w:ascii="Times New Roman" w:hAnsi="Times New Roman" w:cs="Times New Roman"/>
          <w:b/>
          <w:sz w:val="24"/>
          <w:szCs w:val="24"/>
        </w:rPr>
        <w:t xml:space="preserve"> Otázky /interpelácie/ poslancov</w:t>
      </w:r>
    </w:p>
    <w:p w:rsidR="00C5051C"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1/Poslanci majú právo na zasadaní obecného zastupiteľstva klásť otázky starostovi členom obecnej rady keď je zriadená, ekonómke obecného úradu, hlavnému kontrolórovi vo veciach výkonu ich práce. </w:t>
      </w:r>
    </w:p>
    <w:p w:rsidR="00C5051C"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2/V prípade, že obsah vznesenej interpelácie vyžaduje aby záležitosť bola prešetrená, alebo je nutné vykonať iné opatrenia, alebo ak vysvetlenie nie je postačujúce, musí sa poslancovi odpoveď poskytnúť do 30 dní po rokovaní obecného zastupiteľstva. </w:t>
      </w:r>
    </w:p>
    <w:p w:rsidR="00C5051C" w:rsidRPr="00C5051C" w:rsidRDefault="00FE3BE2" w:rsidP="00C5051C">
      <w:pPr>
        <w:jc w:val="center"/>
        <w:rPr>
          <w:rFonts w:ascii="Times New Roman" w:hAnsi="Times New Roman" w:cs="Times New Roman"/>
          <w:b/>
          <w:sz w:val="24"/>
          <w:szCs w:val="24"/>
        </w:rPr>
      </w:pPr>
      <w:r w:rsidRPr="00C5051C">
        <w:rPr>
          <w:rFonts w:ascii="Times New Roman" w:hAnsi="Times New Roman" w:cs="Times New Roman"/>
          <w:b/>
          <w:sz w:val="24"/>
          <w:szCs w:val="24"/>
        </w:rPr>
        <w:t>ČASŤ IV.</w:t>
      </w:r>
    </w:p>
    <w:p w:rsidR="00C5051C" w:rsidRPr="00C5051C" w:rsidRDefault="00C5051C" w:rsidP="00C5051C">
      <w:pPr>
        <w:jc w:val="center"/>
        <w:rPr>
          <w:rFonts w:ascii="Times New Roman" w:hAnsi="Times New Roman" w:cs="Times New Roman"/>
          <w:b/>
          <w:sz w:val="24"/>
          <w:szCs w:val="24"/>
        </w:rPr>
      </w:pPr>
      <w:r w:rsidRPr="00C5051C">
        <w:rPr>
          <w:rFonts w:ascii="Times New Roman" w:hAnsi="Times New Roman" w:cs="Times New Roman"/>
          <w:b/>
          <w:sz w:val="24"/>
          <w:szCs w:val="24"/>
        </w:rPr>
        <w:t>§1</w:t>
      </w:r>
      <w:r>
        <w:rPr>
          <w:rFonts w:ascii="Times New Roman" w:hAnsi="Times New Roman" w:cs="Times New Roman"/>
          <w:b/>
          <w:sz w:val="24"/>
          <w:szCs w:val="24"/>
        </w:rPr>
        <w:t>2</w:t>
      </w:r>
      <w:r w:rsidRPr="00C5051C">
        <w:rPr>
          <w:rFonts w:ascii="Times New Roman" w:hAnsi="Times New Roman" w:cs="Times New Roman"/>
          <w:b/>
          <w:sz w:val="24"/>
          <w:szCs w:val="24"/>
        </w:rPr>
        <w:t xml:space="preserve"> </w:t>
      </w:r>
      <w:r w:rsidR="00FE3BE2" w:rsidRPr="00C5051C">
        <w:rPr>
          <w:rFonts w:ascii="Times New Roman" w:hAnsi="Times New Roman" w:cs="Times New Roman"/>
          <w:b/>
          <w:sz w:val="24"/>
          <w:szCs w:val="24"/>
        </w:rPr>
        <w:t>Organizačno-technické zabezpečenie rokovaní obecného zastupiteľstva</w:t>
      </w:r>
    </w:p>
    <w:p w:rsidR="00C5051C"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l/O rokovaní obecného zastupiteľstva sa spíše zápisnica ktorá obsahuje záznam, kto viedol rokovanie, počet prítomných poslancov, schválený obsah programu rokovania a prijaté uznesenia. Zápisnicu z rokovania podpisuje starosta a určení overovatelia. Zápisnica sa musí vyhotoviť do 3 dní od konania obecného zastupiteľstva. </w:t>
      </w:r>
    </w:p>
    <w:p w:rsidR="00C5051C" w:rsidRDefault="00FE3BE2">
      <w:pPr>
        <w:rPr>
          <w:rFonts w:ascii="Times New Roman" w:hAnsi="Times New Roman" w:cs="Times New Roman"/>
          <w:sz w:val="24"/>
          <w:szCs w:val="24"/>
        </w:rPr>
      </w:pPr>
      <w:r w:rsidRPr="00346A1C">
        <w:rPr>
          <w:rFonts w:ascii="Times New Roman" w:hAnsi="Times New Roman" w:cs="Times New Roman"/>
          <w:sz w:val="24"/>
          <w:szCs w:val="24"/>
        </w:rPr>
        <w:t>2/Zápisnice z verejných rokovaní obecného zastupiteľstva spolu s údajmi o dochádzke a s výpismi o hlasovaní okrem tajného hlasovania a hlasovania na neverejnom rokovaní obecného zastupiteľstva sa zverejňujú spôsobom v obci obvyklým.</w:t>
      </w:r>
    </w:p>
    <w:p w:rsidR="00C5051C"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 3/Všetky materiály z rokovaní obecného zastupiteľstva sa archivujú. Poslanci a ďalej osoby určené starostom majú k týmto materiálom prístup podľa zásad stanovených obecným zastupiteľstvom. </w:t>
      </w:r>
    </w:p>
    <w:p w:rsidR="00C5051C"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4/Obecný úrad organizačno-technicky zabezpečuje rokovanie obecného zastupiteľstva, ako aj archivovanie kompletných materiálov z nich. </w:t>
      </w:r>
    </w:p>
    <w:p w:rsidR="00C5051C"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5/Obecný úrad vedie evidenciu uznesení obecného zastupiteľstva obce a obecnej rady, keď je zriadená a dokumentuje ich zmeny, doplnky alebo zrušenie. </w:t>
      </w:r>
    </w:p>
    <w:p w:rsidR="00C5051C"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6/Nariadenie sa musí vyhlásiť. Vyhlásenie sa vykoná vyvesením nariadenia na úradnej tabuli v obci najmenej na 15 dní, účinnosť nadobúda 15-tym dňom od vyvesenia, ak v ňom nie je ustanovený neskorší začiatok účinnosti. V prípade živelnej pohromy alebo na zabránenie škodám na majetku, možno určiť skorší začiatok účinnosti nariadenia. </w:t>
      </w:r>
    </w:p>
    <w:p w:rsidR="00C5051C"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7/Vyvesenie nariadenia na úradnej tabuli je podmienkou jeho platnosti, okrem toho sa nariadenie zverejní aj spôsobom v obci obvyklým a takisto na internetovej stránke obce. 8/Nariadenia musia byť každému prístupné na obecnom úrade </w:t>
      </w:r>
      <w:r w:rsidR="00C5051C">
        <w:rPr>
          <w:rFonts w:ascii="Times New Roman" w:hAnsi="Times New Roman" w:cs="Times New Roman"/>
          <w:sz w:val="24"/>
          <w:szCs w:val="24"/>
        </w:rPr>
        <w:t>v Gruzovciach</w:t>
      </w:r>
      <w:r w:rsidRPr="00346A1C">
        <w:rPr>
          <w:rFonts w:ascii="Times New Roman" w:hAnsi="Times New Roman" w:cs="Times New Roman"/>
          <w:sz w:val="24"/>
          <w:szCs w:val="24"/>
        </w:rPr>
        <w:t xml:space="preserve">. </w:t>
      </w:r>
    </w:p>
    <w:p w:rsidR="006B67F2" w:rsidRDefault="006B67F2" w:rsidP="00C5051C">
      <w:pPr>
        <w:jc w:val="center"/>
        <w:rPr>
          <w:rFonts w:ascii="Times New Roman" w:hAnsi="Times New Roman" w:cs="Times New Roman"/>
          <w:b/>
          <w:sz w:val="24"/>
          <w:szCs w:val="24"/>
        </w:rPr>
      </w:pPr>
    </w:p>
    <w:p w:rsidR="006B67F2" w:rsidRDefault="006B67F2" w:rsidP="00C5051C">
      <w:pPr>
        <w:jc w:val="center"/>
        <w:rPr>
          <w:rFonts w:ascii="Times New Roman" w:hAnsi="Times New Roman" w:cs="Times New Roman"/>
          <w:b/>
          <w:sz w:val="24"/>
          <w:szCs w:val="24"/>
        </w:rPr>
      </w:pPr>
    </w:p>
    <w:p w:rsidR="006B67F2" w:rsidRDefault="006B67F2" w:rsidP="00C5051C">
      <w:pPr>
        <w:jc w:val="center"/>
        <w:rPr>
          <w:rFonts w:ascii="Times New Roman" w:hAnsi="Times New Roman" w:cs="Times New Roman"/>
          <w:b/>
          <w:sz w:val="24"/>
          <w:szCs w:val="24"/>
        </w:rPr>
      </w:pPr>
    </w:p>
    <w:p w:rsidR="006B67F2" w:rsidRDefault="006B67F2" w:rsidP="00C5051C">
      <w:pPr>
        <w:jc w:val="center"/>
        <w:rPr>
          <w:rFonts w:ascii="Times New Roman" w:hAnsi="Times New Roman" w:cs="Times New Roman"/>
          <w:b/>
          <w:sz w:val="24"/>
          <w:szCs w:val="24"/>
        </w:rPr>
      </w:pPr>
    </w:p>
    <w:p w:rsidR="00C5051C" w:rsidRPr="00C5051C" w:rsidRDefault="00FE3BE2" w:rsidP="00C5051C">
      <w:pPr>
        <w:jc w:val="center"/>
        <w:rPr>
          <w:rFonts w:ascii="Times New Roman" w:hAnsi="Times New Roman" w:cs="Times New Roman"/>
          <w:b/>
          <w:sz w:val="24"/>
          <w:szCs w:val="24"/>
        </w:rPr>
      </w:pPr>
      <w:r w:rsidRPr="00C5051C">
        <w:rPr>
          <w:rFonts w:ascii="Times New Roman" w:hAnsi="Times New Roman" w:cs="Times New Roman"/>
          <w:b/>
          <w:sz w:val="24"/>
          <w:szCs w:val="24"/>
        </w:rPr>
        <w:t>ČASŤ V.</w:t>
      </w:r>
    </w:p>
    <w:p w:rsidR="00C5051C" w:rsidRPr="00C5051C" w:rsidRDefault="00C5051C" w:rsidP="00C5051C">
      <w:pPr>
        <w:jc w:val="center"/>
        <w:rPr>
          <w:rFonts w:ascii="Times New Roman" w:hAnsi="Times New Roman" w:cs="Times New Roman"/>
          <w:b/>
          <w:sz w:val="24"/>
          <w:szCs w:val="24"/>
        </w:rPr>
      </w:pPr>
      <w:r>
        <w:rPr>
          <w:rFonts w:ascii="Times New Roman" w:hAnsi="Times New Roman" w:cs="Times New Roman"/>
          <w:b/>
          <w:sz w:val="24"/>
          <w:szCs w:val="24"/>
        </w:rPr>
        <w:t>13</w:t>
      </w:r>
      <w:r w:rsidRPr="00C5051C">
        <w:rPr>
          <w:rFonts w:ascii="Times New Roman" w:hAnsi="Times New Roman" w:cs="Times New Roman"/>
          <w:b/>
          <w:sz w:val="24"/>
          <w:szCs w:val="24"/>
        </w:rPr>
        <w:t>§</w:t>
      </w:r>
      <w:r>
        <w:rPr>
          <w:rFonts w:ascii="Times New Roman" w:hAnsi="Times New Roman" w:cs="Times New Roman"/>
          <w:b/>
          <w:sz w:val="24"/>
          <w:szCs w:val="24"/>
        </w:rPr>
        <w:t xml:space="preserve"> </w:t>
      </w:r>
      <w:r w:rsidR="00FE3BE2" w:rsidRPr="00C5051C">
        <w:rPr>
          <w:rFonts w:ascii="Times New Roman" w:hAnsi="Times New Roman" w:cs="Times New Roman"/>
          <w:b/>
          <w:sz w:val="24"/>
          <w:szCs w:val="24"/>
        </w:rPr>
        <w:t xml:space="preserve">Spoločné a záverečné ustanovenia </w:t>
      </w:r>
    </w:p>
    <w:p w:rsidR="00C5051C"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 1/Rokovací poriadok zmeny a doplnky tohto rokovacieho poriadku schvaľuje obecné zastupiteľstvo 3/5 väčšinou všetkých poslancov obecného zastupiteľstva </w:t>
      </w:r>
    </w:p>
    <w:p w:rsidR="00C5051C"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2/Týmto rokovacím poriadkom nie sú riešené prípady, keď rozhoduje vo veciach obecné zastupiteľstvo ako kolektívny orgán /sťažnosti, konflikt záujmov/. V týchto veciach sa postupuje podľa platnej právnej úpravy a prípade aj vnútorných zásad obce. </w:t>
      </w:r>
    </w:p>
    <w:p w:rsidR="00C5051C"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3/Poslanci obecného zastupiteľstva a ostatné subjekty, ktorým z tohto poriadku vyplývajú povinnosti, sú povinní riadiť sa týmto rokovacím poriadkom a dôsledne dodržiavať jeho ustanovenia. </w:t>
      </w:r>
    </w:p>
    <w:p w:rsidR="00C5051C"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4/Na tomto Rokovacom poriadku sa uznieslo Obecné zastupiteľstvo v </w:t>
      </w:r>
      <w:r w:rsidR="00C5051C">
        <w:rPr>
          <w:rFonts w:ascii="Times New Roman" w:hAnsi="Times New Roman" w:cs="Times New Roman"/>
          <w:sz w:val="24"/>
          <w:szCs w:val="24"/>
        </w:rPr>
        <w:t>Gruzovciach</w:t>
      </w:r>
      <w:r w:rsidRPr="00346A1C">
        <w:rPr>
          <w:rFonts w:ascii="Times New Roman" w:hAnsi="Times New Roman" w:cs="Times New Roman"/>
          <w:sz w:val="24"/>
          <w:szCs w:val="24"/>
        </w:rPr>
        <w:t xml:space="preserve"> dňa </w:t>
      </w:r>
      <w:r w:rsidR="00014431">
        <w:rPr>
          <w:rFonts w:ascii="Times New Roman" w:hAnsi="Times New Roman" w:cs="Times New Roman"/>
          <w:sz w:val="24"/>
          <w:szCs w:val="24"/>
        </w:rPr>
        <w:t>19.06.2015</w:t>
      </w:r>
      <w:r w:rsidRPr="00346A1C">
        <w:rPr>
          <w:rFonts w:ascii="Times New Roman" w:hAnsi="Times New Roman" w:cs="Times New Roman"/>
          <w:sz w:val="24"/>
          <w:szCs w:val="24"/>
        </w:rPr>
        <w:t xml:space="preserve"> </w:t>
      </w:r>
    </w:p>
    <w:p w:rsidR="00CC3427"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5/Rokovací poriadok nadobúda účinnosť dňom od </w:t>
      </w:r>
      <w:r w:rsidR="00014431">
        <w:rPr>
          <w:rFonts w:ascii="Times New Roman" w:hAnsi="Times New Roman" w:cs="Times New Roman"/>
          <w:sz w:val="24"/>
          <w:szCs w:val="24"/>
        </w:rPr>
        <w:t>06</w:t>
      </w:r>
      <w:r w:rsidRPr="00346A1C">
        <w:rPr>
          <w:rFonts w:ascii="Times New Roman" w:hAnsi="Times New Roman" w:cs="Times New Roman"/>
          <w:sz w:val="24"/>
          <w:szCs w:val="24"/>
        </w:rPr>
        <w:t>.</w:t>
      </w:r>
      <w:r w:rsidR="00014431">
        <w:rPr>
          <w:rFonts w:ascii="Times New Roman" w:hAnsi="Times New Roman" w:cs="Times New Roman"/>
          <w:sz w:val="24"/>
          <w:szCs w:val="24"/>
        </w:rPr>
        <w:t>07</w:t>
      </w:r>
      <w:r w:rsidRPr="00346A1C">
        <w:rPr>
          <w:rFonts w:ascii="Times New Roman" w:hAnsi="Times New Roman" w:cs="Times New Roman"/>
          <w:sz w:val="24"/>
          <w:szCs w:val="24"/>
        </w:rPr>
        <w:t>.</w:t>
      </w:r>
      <w:bookmarkStart w:id="0" w:name="_GoBack"/>
      <w:bookmarkEnd w:id="0"/>
      <w:r w:rsidRPr="00346A1C">
        <w:rPr>
          <w:rFonts w:ascii="Times New Roman" w:hAnsi="Times New Roman" w:cs="Times New Roman"/>
          <w:sz w:val="24"/>
          <w:szCs w:val="24"/>
        </w:rPr>
        <w:t>20</w:t>
      </w:r>
      <w:r w:rsidR="00CC3427">
        <w:rPr>
          <w:rFonts w:ascii="Times New Roman" w:hAnsi="Times New Roman" w:cs="Times New Roman"/>
          <w:sz w:val="24"/>
          <w:szCs w:val="24"/>
        </w:rPr>
        <w:t>15</w:t>
      </w:r>
      <w:r w:rsidRPr="00346A1C">
        <w:rPr>
          <w:rFonts w:ascii="Times New Roman" w:hAnsi="Times New Roman" w:cs="Times New Roman"/>
          <w:sz w:val="24"/>
          <w:szCs w:val="24"/>
        </w:rPr>
        <w:t>.</w:t>
      </w:r>
    </w:p>
    <w:p w:rsidR="006B7AD2" w:rsidRDefault="00FE3BE2">
      <w:pPr>
        <w:rPr>
          <w:rFonts w:ascii="Times New Roman" w:hAnsi="Times New Roman" w:cs="Times New Roman"/>
          <w:sz w:val="24"/>
          <w:szCs w:val="24"/>
        </w:rPr>
      </w:pPr>
      <w:r w:rsidRPr="00346A1C">
        <w:rPr>
          <w:rFonts w:ascii="Times New Roman" w:hAnsi="Times New Roman" w:cs="Times New Roman"/>
          <w:sz w:val="24"/>
          <w:szCs w:val="24"/>
        </w:rPr>
        <w:t xml:space="preserve"> 6/Dňom účinnosti tohto poriadku sa ruší </w:t>
      </w:r>
      <w:r w:rsidR="00C5051C">
        <w:rPr>
          <w:rFonts w:ascii="Times New Roman" w:hAnsi="Times New Roman" w:cs="Times New Roman"/>
          <w:sz w:val="24"/>
          <w:szCs w:val="24"/>
        </w:rPr>
        <w:t>sa posledný schválený rokovací poriadok v</w:t>
      </w:r>
      <w:r w:rsidR="006B67F2">
        <w:rPr>
          <w:rFonts w:ascii="Times New Roman" w:hAnsi="Times New Roman" w:cs="Times New Roman"/>
          <w:sz w:val="24"/>
          <w:szCs w:val="24"/>
        </w:rPr>
        <w:t> </w:t>
      </w:r>
      <w:r w:rsidR="00C5051C">
        <w:rPr>
          <w:rFonts w:ascii="Times New Roman" w:hAnsi="Times New Roman" w:cs="Times New Roman"/>
          <w:sz w:val="24"/>
          <w:szCs w:val="24"/>
        </w:rPr>
        <w:t>Gruzovciach</w:t>
      </w:r>
      <w:r w:rsidR="006B67F2">
        <w:rPr>
          <w:rFonts w:ascii="Times New Roman" w:hAnsi="Times New Roman" w:cs="Times New Roman"/>
          <w:sz w:val="24"/>
          <w:szCs w:val="24"/>
        </w:rPr>
        <w:t>.</w:t>
      </w:r>
    </w:p>
    <w:p w:rsidR="006B67F2" w:rsidRDefault="006B67F2">
      <w:pPr>
        <w:rPr>
          <w:rFonts w:ascii="Times New Roman" w:hAnsi="Times New Roman" w:cs="Times New Roman"/>
          <w:sz w:val="24"/>
          <w:szCs w:val="24"/>
        </w:rPr>
      </w:pPr>
    </w:p>
    <w:p w:rsidR="006B67F2" w:rsidRDefault="006B67F2">
      <w:pPr>
        <w:rPr>
          <w:rFonts w:ascii="Times New Roman" w:hAnsi="Times New Roman" w:cs="Times New Roman"/>
          <w:sz w:val="24"/>
          <w:szCs w:val="24"/>
        </w:rPr>
      </w:pPr>
    </w:p>
    <w:p w:rsidR="006B67F2" w:rsidRDefault="00CC3427">
      <w:pPr>
        <w:rPr>
          <w:rFonts w:ascii="Times New Roman" w:hAnsi="Times New Roman" w:cs="Times New Roman"/>
          <w:sz w:val="24"/>
          <w:szCs w:val="24"/>
        </w:rPr>
      </w:pPr>
      <w:r>
        <w:rPr>
          <w:rFonts w:ascii="Times New Roman" w:hAnsi="Times New Roman" w:cs="Times New Roman"/>
          <w:sz w:val="24"/>
          <w:szCs w:val="24"/>
        </w:rPr>
        <w:t>V Gruzovciach 19.06.2015</w:t>
      </w:r>
    </w:p>
    <w:p w:rsidR="006B67F2" w:rsidRDefault="006B67F2">
      <w:pPr>
        <w:rPr>
          <w:rFonts w:ascii="Times New Roman" w:hAnsi="Times New Roman" w:cs="Times New Roman"/>
          <w:sz w:val="24"/>
          <w:szCs w:val="24"/>
        </w:rPr>
      </w:pPr>
      <w:r>
        <w:rPr>
          <w:rFonts w:ascii="Times New Roman" w:hAnsi="Times New Roman" w:cs="Times New Roman"/>
          <w:sz w:val="24"/>
          <w:szCs w:val="24"/>
        </w:rPr>
        <w:t xml:space="preserve">                                                                                                             Martin Petík, BBA.</w:t>
      </w:r>
    </w:p>
    <w:p w:rsidR="006B67F2" w:rsidRPr="00346A1C" w:rsidRDefault="006B67F2">
      <w:pPr>
        <w:rPr>
          <w:rFonts w:ascii="Times New Roman" w:hAnsi="Times New Roman" w:cs="Times New Roman"/>
          <w:sz w:val="24"/>
          <w:szCs w:val="24"/>
        </w:rPr>
      </w:pPr>
      <w:r>
        <w:rPr>
          <w:rFonts w:ascii="Times New Roman" w:hAnsi="Times New Roman" w:cs="Times New Roman"/>
          <w:sz w:val="24"/>
          <w:szCs w:val="24"/>
        </w:rPr>
        <w:t xml:space="preserve">                                                                                                               starosta obce</w:t>
      </w:r>
    </w:p>
    <w:sectPr w:rsidR="006B67F2" w:rsidRPr="00346A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BE2"/>
    <w:rsid w:val="00014431"/>
    <w:rsid w:val="00346A1C"/>
    <w:rsid w:val="006B67F2"/>
    <w:rsid w:val="006B7AD2"/>
    <w:rsid w:val="00B118A4"/>
    <w:rsid w:val="00C350CA"/>
    <w:rsid w:val="00C5051C"/>
    <w:rsid w:val="00CC3427"/>
    <w:rsid w:val="00E16A33"/>
    <w:rsid w:val="00FE3B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90CF6-5090-43B1-89F2-BFC6A2809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2904</Words>
  <Characters>16558</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PETÍK Martin</dc:creator>
  <cp:keywords/>
  <dc:description/>
  <cp:lastModifiedBy>PETÍK Martin</cp:lastModifiedBy>
  <cp:revision>2</cp:revision>
  <dcterms:created xsi:type="dcterms:W3CDTF">2015-06-18T08:21:00Z</dcterms:created>
  <dcterms:modified xsi:type="dcterms:W3CDTF">2015-06-18T08:21:00Z</dcterms:modified>
</cp:coreProperties>
</file>