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5D" w:rsidRPr="00A90DB8" w:rsidRDefault="008D0A5D" w:rsidP="00885A6E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>ZÁPISNICA</w:t>
      </w:r>
    </w:p>
    <w:p w:rsidR="008D0A5D" w:rsidRPr="00A90DB8" w:rsidRDefault="008D0A5D" w:rsidP="00885A6E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>z</w:t>
      </w:r>
      <w:r w:rsidR="007A107A">
        <w:rPr>
          <w:rFonts w:cs="Times New Roman"/>
        </w:rPr>
        <w:t>o</w:t>
      </w:r>
      <w:r w:rsidRPr="00A90DB8">
        <w:rPr>
          <w:rFonts w:cs="Times New Roman"/>
        </w:rPr>
        <w:t xml:space="preserve"> </w:t>
      </w:r>
      <w:r w:rsidR="007A107A">
        <w:rPr>
          <w:rFonts w:cs="Times New Roman"/>
        </w:rPr>
        <w:t>štvrtého</w:t>
      </w:r>
      <w:r w:rsidRPr="00A90DB8">
        <w:rPr>
          <w:rFonts w:cs="Times New Roman"/>
        </w:rPr>
        <w:t xml:space="preserve"> zasadnutia Obecného zastupiteľstva obce Gruzovce</w:t>
      </w:r>
    </w:p>
    <w:p w:rsidR="008D0A5D" w:rsidRPr="00A90DB8" w:rsidRDefault="008D0A5D" w:rsidP="00885A6E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 xml:space="preserve">konaného dňa </w:t>
      </w:r>
      <w:r w:rsidR="00312A6C">
        <w:rPr>
          <w:rFonts w:cs="Times New Roman"/>
        </w:rPr>
        <w:t>1</w:t>
      </w:r>
      <w:r w:rsidR="007A107A">
        <w:rPr>
          <w:rFonts w:cs="Times New Roman"/>
        </w:rPr>
        <w:t>4</w:t>
      </w:r>
      <w:r w:rsidR="00060324">
        <w:rPr>
          <w:rFonts w:cs="Times New Roman"/>
        </w:rPr>
        <w:t>.0</w:t>
      </w:r>
      <w:r w:rsidR="007A107A">
        <w:rPr>
          <w:rFonts w:cs="Times New Roman"/>
        </w:rPr>
        <w:t>9</w:t>
      </w:r>
      <w:r w:rsidR="00CC5271">
        <w:rPr>
          <w:rFonts w:cs="Times New Roman"/>
        </w:rPr>
        <w:t>.2018</w:t>
      </w:r>
    </w:p>
    <w:p w:rsidR="008D0A5D" w:rsidRPr="00A90DB8" w:rsidRDefault="008D0A5D" w:rsidP="00885A6E">
      <w:pPr>
        <w:pStyle w:val="Standard"/>
        <w:rPr>
          <w:rFonts w:cs="Times New Roman"/>
        </w:rPr>
      </w:pPr>
    </w:p>
    <w:p w:rsidR="007A107A" w:rsidRDefault="007A107A" w:rsidP="00885A6E">
      <w:pPr>
        <w:pStyle w:val="Bezmezer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PROGRAM</w:t>
      </w:r>
    </w:p>
    <w:p w:rsidR="007A107A" w:rsidRDefault="007A107A" w:rsidP="00885A6E">
      <w:pPr>
        <w:pStyle w:val="Normlny1"/>
        <w:numPr>
          <w:ilvl w:val="0"/>
          <w:numId w:val="11"/>
        </w:numPr>
        <w:tabs>
          <w:tab w:val="left" w:pos="-5760"/>
          <w:tab w:val="left" w:pos="-5400"/>
        </w:tabs>
      </w:pPr>
      <w:r>
        <w:rPr>
          <w:rStyle w:val="Predvolenpsmoodseku2"/>
          <w:rFonts w:eastAsia="Times New Roman" w:cs="Times New Roman"/>
        </w:rPr>
        <w:t>Otvorenie</w:t>
      </w:r>
    </w:p>
    <w:p w:rsidR="007A107A" w:rsidRDefault="007A107A" w:rsidP="00885A6E">
      <w:pPr>
        <w:pStyle w:val="Normlny1"/>
        <w:numPr>
          <w:ilvl w:val="0"/>
          <w:numId w:val="1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Návrh na zapisovateľa a overovateľov zápisnice</w:t>
      </w:r>
    </w:p>
    <w:p w:rsidR="007A107A" w:rsidRPr="00B9307C" w:rsidRDefault="007A107A" w:rsidP="00885A6E">
      <w:pPr>
        <w:pStyle w:val="Normlny1"/>
        <w:numPr>
          <w:ilvl w:val="0"/>
          <w:numId w:val="11"/>
        </w:numPr>
        <w:tabs>
          <w:tab w:val="left" w:pos="0"/>
        </w:tabs>
        <w:rPr>
          <w:rStyle w:val="Predvolenpsmoodseku2"/>
        </w:rPr>
      </w:pPr>
      <w:r>
        <w:rPr>
          <w:rStyle w:val="Predvolenpsmoodseku2"/>
          <w:rFonts w:cs="Times New Roman"/>
        </w:rPr>
        <w:t>Najbližšie plány</w:t>
      </w:r>
    </w:p>
    <w:p w:rsidR="007A107A" w:rsidRDefault="007A107A" w:rsidP="00885A6E">
      <w:pPr>
        <w:pStyle w:val="Normlny1"/>
        <w:numPr>
          <w:ilvl w:val="0"/>
          <w:numId w:val="11"/>
        </w:numPr>
        <w:tabs>
          <w:tab w:val="left" w:pos="0"/>
        </w:tabs>
      </w:pPr>
      <w:r>
        <w:rPr>
          <w:rStyle w:val="Predvolenpsmoodseku2"/>
          <w:rFonts w:cs="Times New Roman"/>
        </w:rPr>
        <w:t>Rôzne</w:t>
      </w:r>
    </w:p>
    <w:p w:rsidR="007A107A" w:rsidRDefault="007A107A" w:rsidP="00885A6E">
      <w:pPr>
        <w:pStyle w:val="Normlny1"/>
        <w:numPr>
          <w:ilvl w:val="0"/>
          <w:numId w:val="1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Diskusia</w:t>
      </w:r>
    </w:p>
    <w:p w:rsidR="007A107A" w:rsidRDefault="007A107A" w:rsidP="00885A6E">
      <w:pPr>
        <w:pStyle w:val="Normlny1"/>
        <w:numPr>
          <w:ilvl w:val="0"/>
          <w:numId w:val="1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Záver</w:t>
      </w:r>
    </w:p>
    <w:p w:rsidR="007A107A" w:rsidRDefault="007A107A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Prítomní: p. Ing. M.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Petrovčinová</w:t>
      </w:r>
      <w:proofErr w:type="spellEnd"/>
    </w:p>
    <w:p w:rsidR="007A107A" w:rsidRDefault="007A107A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S.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Kunáš</w:t>
      </w:r>
      <w:proofErr w:type="spellEnd"/>
    </w:p>
    <w:p w:rsidR="007A107A" w:rsidRDefault="007A107A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J.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Mican</w:t>
      </w:r>
      <w:proofErr w:type="spellEnd"/>
    </w:p>
    <w:p w:rsidR="007A107A" w:rsidRDefault="007A107A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Ospravedlnený: p. D. Švec</w:t>
      </w:r>
    </w:p>
    <w:p w:rsidR="007A107A" w:rsidRDefault="007A107A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Neospravedlnený: p. O. Tkáč       </w:t>
      </w:r>
    </w:p>
    <w:p w:rsidR="008374A3" w:rsidRDefault="008374A3" w:rsidP="00885A6E">
      <w:pPr>
        <w:pStyle w:val="Bezmezer"/>
        <w:rPr>
          <w:rFonts w:ascii="Times New Roman" w:hAnsi="Times New Roman" w:cs="Times New Roman"/>
          <w:sz w:val="24"/>
          <w:lang w:val="sk-SK"/>
        </w:rPr>
      </w:pPr>
    </w:p>
    <w:p w:rsidR="007A107A" w:rsidRDefault="00D70D4A" w:rsidP="00885A6E">
      <w:pPr>
        <w:pStyle w:val="Standard"/>
        <w:rPr>
          <w:rFonts w:cs="Times New Roman"/>
        </w:rPr>
      </w:pPr>
      <w:r w:rsidRPr="00A90DB8">
        <w:rPr>
          <w:rFonts w:cs="Times New Roman"/>
        </w:rPr>
        <w:t xml:space="preserve"> </w:t>
      </w:r>
      <w:r w:rsidR="00BD0AC5">
        <w:rPr>
          <w:rFonts w:cs="Times New Roman"/>
        </w:rPr>
        <w:t>1/</w:t>
      </w:r>
      <w:r w:rsidRPr="00A90DB8">
        <w:rPr>
          <w:rFonts w:cs="Times New Roman"/>
        </w:rPr>
        <w:t xml:space="preserve"> </w:t>
      </w:r>
      <w:r w:rsidRPr="00490C45">
        <w:rPr>
          <w:rFonts w:cs="Times New Roman"/>
        </w:rPr>
        <w:t>Rokovanie otvoril starosta obce, Martin Petík, privítal všetkých prítomných.</w:t>
      </w:r>
      <w:r w:rsidR="007A107A">
        <w:rPr>
          <w:rFonts w:cs="Times New Roman"/>
        </w:rPr>
        <w:t xml:space="preserve"> Konštatoval, že je nadpolovičná väčšina poslancov a obecné zastupiteľstvo je uznášaniaschopné.</w:t>
      </w:r>
    </w:p>
    <w:p w:rsidR="007A107A" w:rsidRDefault="007A107A" w:rsidP="00885A6E">
      <w:pPr>
        <w:pStyle w:val="Standard"/>
      </w:pPr>
      <w:r>
        <w:rPr>
          <w:rFonts w:cs="Times New Roman"/>
        </w:rPr>
        <w:t xml:space="preserve">2/ </w:t>
      </w:r>
      <w:r>
        <w:t xml:space="preserve">Obecné zastupiteľstvo obce </w:t>
      </w:r>
      <w:r w:rsidRPr="007A107A">
        <w:t xml:space="preserve">Gruzovce </w:t>
      </w:r>
      <w:r w:rsidRPr="007A107A">
        <w:rPr>
          <w:sz w:val="21"/>
          <w:szCs w:val="21"/>
        </w:rPr>
        <w:t xml:space="preserve"> </w:t>
      </w:r>
      <w:r w:rsidRPr="007A107A">
        <w:rPr>
          <w:bCs/>
        </w:rPr>
        <w:t>schválilo</w:t>
      </w:r>
      <w:r>
        <w:t xml:space="preserve">  </w:t>
      </w:r>
      <w:r>
        <w:rPr>
          <w:bCs/>
        </w:rPr>
        <w:t>zapisovateľa a overovateľov zápisnice. Z</w:t>
      </w:r>
      <w:r>
        <w:t xml:space="preserve">apisovateľku zápisnice p. Ing. M. </w:t>
      </w:r>
      <w:proofErr w:type="spellStart"/>
      <w:r>
        <w:t>Petrovčinovú</w:t>
      </w:r>
      <w:proofErr w:type="spellEnd"/>
      <w:r>
        <w:t xml:space="preserve"> a overovateľov zápisnice p. </w:t>
      </w:r>
      <w:proofErr w:type="spellStart"/>
      <w:r>
        <w:t>S.Kunáša</w:t>
      </w:r>
      <w:proofErr w:type="spellEnd"/>
      <w:r>
        <w:t xml:space="preserve"> a p. J. </w:t>
      </w:r>
      <w:proofErr w:type="spellStart"/>
      <w:r>
        <w:t>Micana</w:t>
      </w:r>
      <w:proofErr w:type="spellEnd"/>
      <w:r>
        <w:t xml:space="preserve"> </w:t>
      </w:r>
    </w:p>
    <w:p w:rsidR="008374A3" w:rsidRDefault="008374A3" w:rsidP="00885A6E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A107A" w:rsidRPr="001B3773" w:rsidTr="00A025FF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Mená poslancov</w:t>
            </w: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D. Švec, </w:t>
            </w:r>
            <w:r>
              <w:rPr>
                <w:i/>
              </w:rPr>
              <w:t xml:space="preserve"> p. Tkáč</w:t>
            </w:r>
          </w:p>
        </w:tc>
      </w:tr>
    </w:tbl>
    <w:p w:rsidR="007A107A" w:rsidRDefault="007A107A" w:rsidP="00885A6E">
      <w:pPr>
        <w:pStyle w:val="Standard"/>
      </w:pPr>
      <w:r>
        <w:rPr>
          <w:rFonts w:cs="Times New Roman"/>
        </w:rPr>
        <w:t>3/</w:t>
      </w:r>
      <w:r>
        <w:t xml:space="preserve"> Obecné zastupiteľstvo obce Gruzovce </w:t>
      </w:r>
      <w:r>
        <w:rPr>
          <w:sz w:val="21"/>
          <w:szCs w:val="21"/>
        </w:rPr>
        <w:t xml:space="preserve"> </w:t>
      </w:r>
      <w:r w:rsidRPr="007A107A">
        <w:rPr>
          <w:bCs/>
        </w:rPr>
        <w:t>schválilo</w:t>
      </w:r>
      <w:r>
        <w:t xml:space="preserve"> program so zmenami a doplnkami.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-5760"/>
          <w:tab w:val="left" w:pos="-5400"/>
        </w:tabs>
        <w:ind w:left="714" w:hanging="357"/>
        <w:textAlignment w:val="auto"/>
      </w:pPr>
      <w:r>
        <w:rPr>
          <w:rStyle w:val="Predvolenpsmoodseku2"/>
          <w:rFonts w:eastAsia="Times New Roman" w:cs="Times New Roman"/>
        </w:rPr>
        <w:t>Otvorenie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</w:pPr>
      <w:r>
        <w:rPr>
          <w:rStyle w:val="Predvolenpsmoodseku2"/>
          <w:rFonts w:eastAsia="Times New Roman" w:cs="Times New Roman"/>
        </w:rPr>
        <w:t>Návrh na zapisovateľa a overovateľov zápisnice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  <w:rPr>
          <w:rFonts w:cs="Times New Roman"/>
        </w:rPr>
      </w:pPr>
      <w:r>
        <w:rPr>
          <w:rFonts w:cs="Times New Roman"/>
        </w:rPr>
        <w:t>Zmena programu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  <w:rPr>
          <w:rStyle w:val="Predvolenpsmoodseku2"/>
        </w:rPr>
      </w:pPr>
      <w:r>
        <w:rPr>
          <w:rStyle w:val="Predvolenpsmoodseku2"/>
        </w:rPr>
        <w:t>Predloženie zmlúv, faktúr, účtov ku dňu zasadnutia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  <w:rPr>
          <w:rStyle w:val="Predvolenpsmoodseku2"/>
        </w:rPr>
      </w:pPr>
      <w:r>
        <w:rPr>
          <w:rStyle w:val="Predvolenpsmoodseku2"/>
          <w:rFonts w:cs="Times New Roman"/>
        </w:rPr>
        <w:t>Najbližšie plány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</w:pPr>
      <w:r>
        <w:rPr>
          <w:rStyle w:val="Predvolenpsmoodseku2"/>
          <w:rFonts w:cs="Times New Roman"/>
        </w:rPr>
        <w:t>Rôzne</w:t>
      </w:r>
    </w:p>
    <w:p w:rsidR="007A107A" w:rsidRDefault="007A107A" w:rsidP="00885A6E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</w:pPr>
      <w:r>
        <w:rPr>
          <w:rStyle w:val="Predvolenpsmoodseku2"/>
          <w:rFonts w:eastAsia="Times New Roman" w:cs="Times New Roman"/>
        </w:rPr>
        <w:t>Diskusia</w:t>
      </w:r>
    </w:p>
    <w:p w:rsidR="008374A3" w:rsidRDefault="007A107A" w:rsidP="00993E37">
      <w:pPr>
        <w:pStyle w:val="Normlny1"/>
        <w:numPr>
          <w:ilvl w:val="0"/>
          <w:numId w:val="12"/>
        </w:numPr>
        <w:tabs>
          <w:tab w:val="left" w:pos="0"/>
        </w:tabs>
        <w:ind w:left="714" w:hanging="357"/>
        <w:textAlignment w:val="auto"/>
      </w:pPr>
      <w:r w:rsidRPr="008374A3">
        <w:rPr>
          <w:rStyle w:val="Predvolenpsmoodseku2"/>
          <w:rFonts w:eastAsia="Times New Roman" w:cs="Times New Roman"/>
        </w:rPr>
        <w:t>Záver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A107A" w:rsidRPr="001B3773" w:rsidTr="00A025FF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Mená poslancov</w:t>
            </w: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D. Švec, </w:t>
            </w:r>
            <w:r>
              <w:rPr>
                <w:i/>
              </w:rPr>
              <w:t xml:space="preserve"> p. Tkáč</w:t>
            </w:r>
          </w:p>
        </w:tc>
      </w:tr>
    </w:tbl>
    <w:p w:rsidR="008374A3" w:rsidRDefault="008374A3" w:rsidP="00885A6E">
      <w:pPr>
        <w:pStyle w:val="Standard"/>
      </w:pPr>
    </w:p>
    <w:p w:rsidR="008374A3" w:rsidRDefault="008374A3" w:rsidP="00885A6E">
      <w:pPr>
        <w:pStyle w:val="Standard"/>
      </w:pPr>
    </w:p>
    <w:p w:rsidR="008374A3" w:rsidRDefault="008374A3" w:rsidP="00885A6E">
      <w:pPr>
        <w:pStyle w:val="Standard"/>
      </w:pPr>
    </w:p>
    <w:p w:rsidR="008374A3" w:rsidRDefault="008374A3" w:rsidP="00885A6E">
      <w:pPr>
        <w:pStyle w:val="Standard"/>
      </w:pPr>
    </w:p>
    <w:p w:rsidR="00885A6E" w:rsidRDefault="007A107A" w:rsidP="00885A6E">
      <w:pPr>
        <w:pStyle w:val="Standard"/>
        <w:rPr>
          <w:rStyle w:val="Predvolenpsmoodseku2"/>
        </w:rPr>
      </w:pPr>
      <w:r>
        <w:lastRenderedPageBreak/>
        <w:t>4/</w:t>
      </w:r>
      <w:r>
        <w:t xml:space="preserve">Obecné zastupiteľstvo v Gruzovciach </w:t>
      </w:r>
      <w:r w:rsidRPr="007A107A">
        <w:t>konštatovalo</w:t>
      </w:r>
      <w:r>
        <w:t>,</w:t>
      </w:r>
      <w:r>
        <w:rPr>
          <w:b/>
        </w:rPr>
        <w:t xml:space="preserve"> </w:t>
      </w:r>
      <w:r>
        <w:t xml:space="preserve">že starosta obce predložil </w:t>
      </w:r>
      <w:r>
        <w:rPr>
          <w:rStyle w:val="Predvolenpsmoodseku2"/>
        </w:rPr>
        <w:t xml:space="preserve">zmluvy, faktúry, stav obecného účtu, stav v pokladni. Obecného zastupiteľstvo </w:t>
      </w:r>
      <w:r w:rsidRPr="007A107A">
        <w:rPr>
          <w:rStyle w:val="Predvolenpsmoodseku2"/>
        </w:rPr>
        <w:t>bolo oboznámené</w:t>
      </w:r>
      <w:r>
        <w:rPr>
          <w:rStyle w:val="Predvolenpsmoodseku2"/>
        </w:rPr>
        <w:t xml:space="preserve"> so zmluvou so spoločnosťou Telekom,  ohľadne predĺženia zmluvy  a obecné zastupiteľstvo </w:t>
      </w:r>
      <w:r w:rsidRPr="007A107A">
        <w:rPr>
          <w:rStyle w:val="Predvolenpsmoodseku2"/>
        </w:rPr>
        <w:t>neschválilo</w:t>
      </w:r>
      <w:r>
        <w:rPr>
          <w:rStyle w:val="Predvolenpsmoodseku2"/>
        </w:rPr>
        <w:t xml:space="preserve"> spoločnosťou Telekom,  ohľadne predĺženia zmluvy</w:t>
      </w:r>
      <w:r w:rsidR="00885A6E">
        <w:rPr>
          <w:rStyle w:val="Predvolenpsmoodseku2"/>
        </w:rPr>
        <w:t>.</w:t>
      </w:r>
    </w:p>
    <w:p w:rsidR="007A107A" w:rsidRDefault="007A107A" w:rsidP="00885A6E">
      <w:pPr>
        <w:pStyle w:val="Standard"/>
        <w:rPr>
          <w:rStyle w:val="Predvolenpsmoodseku2"/>
        </w:rPr>
      </w:pPr>
      <w:r>
        <w:rPr>
          <w:rStyle w:val="Predvolenpsmoodseku2"/>
        </w:rPr>
        <w:t xml:space="preserve">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A107A" w:rsidRPr="001B3773" w:rsidTr="007A107A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Mená poslancov</w:t>
            </w:r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  <w:r>
              <w:t xml:space="preserve">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p. D. Švec</w:t>
            </w:r>
            <w:r>
              <w:rPr>
                <w:i/>
              </w:rPr>
              <w:t xml:space="preserve"> , p. Tkáč</w:t>
            </w:r>
          </w:p>
        </w:tc>
      </w:tr>
    </w:tbl>
    <w:p w:rsidR="008374A3" w:rsidRDefault="008374A3" w:rsidP="00885A6E">
      <w:pPr>
        <w:pStyle w:val="Normlny1"/>
        <w:tabs>
          <w:tab w:val="left" w:pos="0"/>
        </w:tabs>
        <w:rPr>
          <w:rStyle w:val="Predvolenpsmoodseku2"/>
        </w:rPr>
      </w:pPr>
    </w:p>
    <w:p w:rsidR="007A107A" w:rsidRDefault="007A107A" w:rsidP="00885A6E">
      <w:pPr>
        <w:pStyle w:val="Normlny1"/>
        <w:tabs>
          <w:tab w:val="left" w:pos="0"/>
        </w:tabs>
        <w:rPr>
          <w:rStyle w:val="Predvolenpsmoodseku2"/>
          <w:b/>
        </w:rPr>
      </w:pPr>
      <w:r>
        <w:rPr>
          <w:rStyle w:val="Predvolenpsmoodseku2"/>
        </w:rPr>
        <w:t>5/</w:t>
      </w:r>
      <w:r>
        <w:rPr>
          <w:rStyle w:val="Predvolenpsmoodseku2"/>
        </w:rPr>
        <w:t xml:space="preserve">Obecné zastupiteľstvo v Gruzovciach </w:t>
      </w:r>
      <w:r w:rsidRPr="007A107A">
        <w:rPr>
          <w:rStyle w:val="Predvolenpsmoodseku2"/>
        </w:rPr>
        <w:t>bolo oboznámené</w:t>
      </w:r>
      <w:r>
        <w:rPr>
          <w:rStyle w:val="Predvolenpsmoodseku2"/>
        </w:rPr>
        <w:t xml:space="preserve"> s finančným stavom obce a </w:t>
      </w:r>
      <w:r w:rsidRPr="007A107A">
        <w:rPr>
          <w:rStyle w:val="Predvolenpsmoodseku2"/>
        </w:rPr>
        <w:t>konštatovalo</w:t>
      </w:r>
      <w:r>
        <w:rPr>
          <w:rStyle w:val="Predvolenpsmoodseku2"/>
          <w:b/>
        </w:rPr>
        <w:t xml:space="preserve">, </w:t>
      </w:r>
      <w:r>
        <w:rPr>
          <w:rStyle w:val="Predvolenpsmoodseku2"/>
        </w:rPr>
        <w:t>že obec nemá vysporiadané pohľadávky voči štátu ( dotácia z roku 2014, PPA z roku 2014) a úver z banky z roku 2010 a </w:t>
      </w:r>
      <w:r w:rsidRPr="007A107A">
        <w:rPr>
          <w:rStyle w:val="Predvolenpsmoodseku2"/>
        </w:rPr>
        <w:t>zobralo</w:t>
      </w:r>
      <w:r w:rsidRPr="007A107A">
        <w:rPr>
          <w:rStyle w:val="Predvolenpsmoodseku2"/>
        </w:rPr>
        <w:t xml:space="preserve"> na vedomie</w:t>
      </w:r>
      <w:r>
        <w:rPr>
          <w:rStyle w:val="Predvolenpsmoodseku2"/>
        </w:rPr>
        <w:t xml:space="preserve"> túto finančnú situáciu, </w:t>
      </w:r>
      <w:r w:rsidRPr="007A107A">
        <w:rPr>
          <w:rStyle w:val="Predvolenpsmoodseku2"/>
        </w:rPr>
        <w:t>navrhlo</w:t>
      </w:r>
      <w:r>
        <w:rPr>
          <w:rStyle w:val="Predvolenpsmoodseku2"/>
          <w:b/>
        </w:rPr>
        <w:t xml:space="preserve"> </w:t>
      </w:r>
      <w:r w:rsidRPr="00B555EC">
        <w:rPr>
          <w:rStyle w:val="Predvolenpsmoodseku2"/>
        </w:rPr>
        <w:t>prijať úver</w:t>
      </w:r>
      <w:r>
        <w:rPr>
          <w:rStyle w:val="Predvolenpsmoodseku2"/>
          <w:b/>
        </w:rPr>
        <w:t xml:space="preserve"> </w:t>
      </w:r>
      <w:r w:rsidRPr="00B555EC">
        <w:rPr>
          <w:rStyle w:val="Predvolenpsmoodseku2"/>
        </w:rPr>
        <w:t xml:space="preserve">vo výške </w:t>
      </w:r>
      <w:r>
        <w:rPr>
          <w:rStyle w:val="Predvolenpsmoodseku2"/>
        </w:rPr>
        <w:t>18000</w:t>
      </w:r>
      <w:r>
        <w:rPr>
          <w:rStyle w:val="Predvolenpsmoodseku2"/>
          <w:rFonts w:cs="Times New Roman"/>
        </w:rPr>
        <w:t>€</w:t>
      </w:r>
      <w:r>
        <w:rPr>
          <w:rStyle w:val="Predvolenpsmoodseku2"/>
        </w:rPr>
        <w:t xml:space="preserve"> na splatenie týchto dlhov a splácanie úveru vo výške 150</w:t>
      </w:r>
      <w:r>
        <w:rPr>
          <w:rStyle w:val="Predvolenpsmoodseku2"/>
          <w:rFonts w:cs="Times New Roman"/>
        </w:rPr>
        <w:t>€</w:t>
      </w:r>
      <w:r>
        <w:rPr>
          <w:rStyle w:val="Predvolenpsmoodseku2"/>
        </w:rPr>
        <w:t xml:space="preserve"> mesačne po dobu 10 rokov a </w:t>
      </w:r>
      <w:r w:rsidRPr="007A107A">
        <w:rPr>
          <w:rStyle w:val="Predvolenpsmoodseku2"/>
        </w:rPr>
        <w:t>schválilo</w:t>
      </w:r>
      <w:r>
        <w:rPr>
          <w:rStyle w:val="Predvolenpsmoodseku2"/>
          <w:b/>
        </w:rPr>
        <w:t xml:space="preserve"> </w:t>
      </w:r>
      <w:r>
        <w:rPr>
          <w:rStyle w:val="Predvolenpsmoodseku2"/>
        </w:rPr>
        <w:t>úver vo výške 18000</w:t>
      </w:r>
      <w:r>
        <w:rPr>
          <w:rStyle w:val="Predvolenpsmoodseku2"/>
          <w:rFonts w:cs="Times New Roman"/>
        </w:rPr>
        <w:t>€</w:t>
      </w:r>
      <w:r>
        <w:rPr>
          <w:rStyle w:val="Predvolenpsmoodseku2"/>
        </w:rPr>
        <w:t xml:space="preserve"> uznesením č. 33/2018</w:t>
      </w:r>
      <w:r>
        <w:rPr>
          <w:rStyle w:val="Predvolenpsmoodseku2"/>
          <w:b/>
        </w:rPr>
        <w:t xml:space="preserve"> </w:t>
      </w:r>
      <w:r w:rsidRPr="000E007C">
        <w:rPr>
          <w:rStyle w:val="Predvolenpsmoodseku2"/>
          <w:b/>
        </w:rPr>
        <w:t xml:space="preserve">  </w:t>
      </w:r>
    </w:p>
    <w:p w:rsidR="008374A3" w:rsidRDefault="008374A3" w:rsidP="00885A6E">
      <w:pPr>
        <w:pStyle w:val="Normlny1"/>
        <w:tabs>
          <w:tab w:val="left" w:pos="0"/>
        </w:tabs>
        <w:rPr>
          <w:rStyle w:val="Predvolenpsmoodseku2"/>
          <w:b/>
        </w:rPr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A107A" w:rsidRPr="001B3773" w:rsidTr="007A107A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Mená poslancov</w:t>
            </w:r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7A107A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D. Švec, </w:t>
            </w:r>
            <w:r>
              <w:rPr>
                <w:i/>
              </w:rPr>
              <w:t xml:space="preserve"> p. Tkáč</w:t>
            </w:r>
          </w:p>
        </w:tc>
      </w:tr>
    </w:tbl>
    <w:p w:rsidR="008374A3" w:rsidRDefault="008374A3" w:rsidP="00885A6E">
      <w:pPr>
        <w:pStyle w:val="Normlny1"/>
        <w:tabs>
          <w:tab w:val="left" w:pos="0"/>
        </w:tabs>
        <w:rPr>
          <w:rFonts w:cs="Times New Roman"/>
        </w:rPr>
      </w:pPr>
    </w:p>
    <w:p w:rsidR="007A107A" w:rsidRDefault="007A107A" w:rsidP="00885A6E">
      <w:pPr>
        <w:pStyle w:val="Normlny1"/>
        <w:tabs>
          <w:tab w:val="left" w:pos="0"/>
        </w:tabs>
      </w:pPr>
      <w:r w:rsidRPr="007A107A">
        <w:rPr>
          <w:rFonts w:cs="Times New Roman"/>
        </w:rPr>
        <w:t>6/</w:t>
      </w:r>
      <w:r>
        <w:rPr>
          <w:rStyle w:val="Predvolenpsmoodseku2"/>
        </w:rPr>
        <w:t xml:space="preserve"> Obecné zastupiteľstvo </w:t>
      </w:r>
      <w:r w:rsidRPr="0019125D">
        <w:rPr>
          <w:rStyle w:val="Predvolenpsmoodseku2"/>
        </w:rPr>
        <w:t>bolo oboznámené</w:t>
      </w:r>
      <w:r>
        <w:rPr>
          <w:rStyle w:val="Predvolenpsmoodseku2"/>
        </w:rPr>
        <w:t xml:space="preserve"> s poskytnutou dotáciou vo výške 4400</w:t>
      </w:r>
      <w:r>
        <w:rPr>
          <w:rStyle w:val="Predvolenpsmoodseku2"/>
          <w:rFonts w:cs="Times New Roman"/>
        </w:rPr>
        <w:t>€</w:t>
      </w:r>
      <w:r>
        <w:rPr>
          <w:rStyle w:val="Predvolenpsmoodseku2"/>
        </w:rPr>
        <w:t xml:space="preserve"> na čiastočnú úhradu výdavkov akcie Modernizácia a oprava kultúrneho domu na kapitálové výdavky z MFSR a </w:t>
      </w:r>
      <w:r w:rsidR="0019125D" w:rsidRPr="0019125D">
        <w:rPr>
          <w:rStyle w:val="Predvolenpsmoodseku2"/>
        </w:rPr>
        <w:t>konštatovalo</w:t>
      </w:r>
      <w:r>
        <w:rPr>
          <w:rStyle w:val="Predvolenpsmoodseku2"/>
        </w:rPr>
        <w:t>, že túto dotáciu je možné čerpať do konca roka 2020 a </w:t>
      </w:r>
      <w:r w:rsidR="0019125D" w:rsidRPr="0019125D">
        <w:rPr>
          <w:rStyle w:val="Predvolenpsmoodseku2"/>
        </w:rPr>
        <w:t>navrhlo</w:t>
      </w:r>
      <w:r>
        <w:t xml:space="preserve">, že opravu KD a cenové ponuky bude riešiť už nové obecné zastupiteľstvo po voľbách. </w:t>
      </w:r>
    </w:p>
    <w:p w:rsidR="008374A3" w:rsidRDefault="007A107A" w:rsidP="00885A6E">
      <w:pPr>
        <w:pStyle w:val="Normlny1"/>
        <w:tabs>
          <w:tab w:val="left" w:pos="0"/>
        </w:tabs>
      </w:pPr>
      <w:r w:rsidRPr="000E007C">
        <w:t xml:space="preserve"> </w:t>
      </w:r>
    </w:p>
    <w:p w:rsidR="007A107A" w:rsidRDefault="0019125D" w:rsidP="00885A6E">
      <w:pPr>
        <w:pStyle w:val="Normlny1"/>
        <w:tabs>
          <w:tab w:val="left" w:pos="0"/>
        </w:tabs>
      </w:pPr>
      <w:r>
        <w:t>7/ V diskusii vystúpil starosta obce a</w:t>
      </w:r>
      <w:r w:rsidR="00885A6E">
        <w:t xml:space="preserve"> oboznámil </w:t>
      </w:r>
      <w:r w:rsidR="007A107A">
        <w:rPr>
          <w:rStyle w:val="Predvolenpsmoodseku2"/>
        </w:rPr>
        <w:t xml:space="preserve"> Obecné zastupiteľstvo </w:t>
      </w:r>
      <w:r w:rsidR="007A107A" w:rsidRPr="00A90DB8">
        <w:rPr>
          <w:rFonts w:cs="Times New Roman"/>
        </w:rPr>
        <w:t>v</w:t>
      </w:r>
      <w:r w:rsidR="00885A6E">
        <w:rPr>
          <w:rFonts w:cs="Times New Roman"/>
        </w:rPr>
        <w:t> </w:t>
      </w:r>
      <w:r w:rsidR="007A107A" w:rsidRPr="00A90DB8">
        <w:rPr>
          <w:rFonts w:cs="Times New Roman"/>
        </w:rPr>
        <w:t>Gruzovciach</w:t>
      </w:r>
      <w:r w:rsidR="00885A6E">
        <w:rPr>
          <w:rFonts w:cs="Times New Roman"/>
        </w:rPr>
        <w:t xml:space="preserve"> so čiastkovým rozpočtom obce za rok 2017</w:t>
      </w:r>
      <w:r>
        <w:rPr>
          <w:rFonts w:cs="Times New Roman"/>
        </w:rPr>
        <w:t xml:space="preserve"> </w:t>
      </w:r>
      <w:r w:rsidR="007A107A" w:rsidRPr="00A90DB8">
        <w:rPr>
          <w:rFonts w:cs="Times New Roman"/>
        </w:rPr>
        <w:t>OZ</w:t>
      </w:r>
      <w:r w:rsidR="00885A6E">
        <w:rPr>
          <w:rFonts w:cs="Times New Roman"/>
        </w:rPr>
        <w:t>,</w:t>
      </w:r>
      <w:r w:rsidR="007A107A" w:rsidRPr="00A90DB8">
        <w:rPr>
          <w:rFonts w:cs="Times New Roman"/>
        </w:rPr>
        <w:t xml:space="preserve"> </w:t>
      </w:r>
      <w:r w:rsidR="00885A6E">
        <w:rPr>
          <w:rFonts w:cs="Times New Roman"/>
        </w:rPr>
        <w:t>zobralo</w:t>
      </w:r>
      <w:r w:rsidR="007A107A">
        <w:rPr>
          <w:rFonts w:cs="Times New Roman"/>
        </w:rPr>
        <w:t xml:space="preserve"> </w:t>
      </w:r>
      <w:r w:rsidR="007A107A" w:rsidRPr="00A90DB8">
        <w:rPr>
          <w:rFonts w:cs="Times New Roman"/>
        </w:rPr>
        <w:t>na vedomie rozpočtové opatrenie a</w:t>
      </w:r>
      <w:r w:rsidR="007A107A">
        <w:rPr>
          <w:rFonts w:cs="Times New Roman"/>
        </w:rPr>
        <w:t> </w:t>
      </w:r>
      <w:r w:rsidR="00885A6E">
        <w:rPr>
          <w:rFonts w:cs="Times New Roman"/>
        </w:rPr>
        <w:t>schválilo</w:t>
      </w:r>
      <w:r w:rsidR="007A107A">
        <w:rPr>
          <w:rFonts w:cs="Times New Roman"/>
        </w:rPr>
        <w:t xml:space="preserve"> </w:t>
      </w:r>
      <w:r w:rsidR="007A107A" w:rsidRPr="00A90DB8">
        <w:rPr>
          <w:rFonts w:cs="Times New Roman"/>
        </w:rPr>
        <w:t>rozpočtové opatrenie</w:t>
      </w:r>
      <w:r w:rsidR="00885A6E">
        <w:rPr>
          <w:rFonts w:cs="Times New Roman"/>
        </w:rPr>
        <w:t>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A107A" w:rsidRPr="001B3773" w:rsidTr="00A025FF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Mená poslancov</w:t>
            </w: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D. Švec, </w:t>
            </w:r>
            <w:r>
              <w:rPr>
                <w:i/>
              </w:rPr>
              <w:t xml:space="preserve"> p. Tkáč</w:t>
            </w:r>
          </w:p>
        </w:tc>
      </w:tr>
    </w:tbl>
    <w:p w:rsidR="008374A3" w:rsidRDefault="008374A3" w:rsidP="00885A6E">
      <w:pPr>
        <w:pStyle w:val="Normlny1"/>
        <w:tabs>
          <w:tab w:val="left" w:pos="0"/>
        </w:tabs>
        <w:rPr>
          <w:rStyle w:val="Predvolenpsmoodseku2"/>
        </w:rPr>
      </w:pPr>
    </w:p>
    <w:p w:rsidR="007A107A" w:rsidRDefault="00885A6E" w:rsidP="00885A6E">
      <w:pPr>
        <w:pStyle w:val="Normlny1"/>
        <w:tabs>
          <w:tab w:val="left" w:pos="0"/>
        </w:tabs>
        <w:rPr>
          <w:rStyle w:val="Predvolenpsmoodseku2"/>
          <w:rFonts w:cs="Times New Roman"/>
        </w:rPr>
      </w:pPr>
      <w:r>
        <w:rPr>
          <w:rStyle w:val="Predvolenpsmoodseku2"/>
        </w:rPr>
        <w:t>8/ Na záver starosta obce podotkol, že odkladaný výrub drevín na cintoríne je preložený na 29.09.2018 a o</w:t>
      </w:r>
      <w:r w:rsidR="007A107A">
        <w:rPr>
          <w:rStyle w:val="Predvolenpsmoodseku2"/>
          <w:rFonts w:cs="Times New Roman"/>
        </w:rPr>
        <w:t xml:space="preserve">becné zastupiteľstvo </w:t>
      </w:r>
      <w:r w:rsidR="007A107A" w:rsidRPr="00885A6E">
        <w:rPr>
          <w:rStyle w:val="Predvolenpsmoodseku2"/>
          <w:rFonts w:cs="Times New Roman"/>
        </w:rPr>
        <w:t>bolo oboznámené</w:t>
      </w:r>
      <w:r w:rsidR="007A107A">
        <w:rPr>
          <w:rStyle w:val="Predvolenpsmoodseku2"/>
          <w:rFonts w:cs="Times New Roman"/>
        </w:rPr>
        <w:t xml:space="preserve"> o výrube drevín na cintoríne a </w:t>
      </w:r>
      <w:r w:rsidRPr="00885A6E">
        <w:rPr>
          <w:rStyle w:val="Predvolenpsmoodseku2"/>
          <w:rFonts w:cs="Times New Roman"/>
        </w:rPr>
        <w:t>konštatovalo</w:t>
      </w:r>
      <w:r w:rsidR="007A107A">
        <w:rPr>
          <w:rStyle w:val="Predvolenpsmoodseku2"/>
          <w:rFonts w:cs="Times New Roman"/>
        </w:rPr>
        <w:t xml:space="preserve"> že, tieto dreviny ohrozujú majetok a zdravie ľudí a je potrebný výrub týchto drevín a</w:t>
      </w:r>
      <w:r>
        <w:rPr>
          <w:rStyle w:val="Predvolenpsmoodseku2"/>
          <w:rFonts w:cs="Times New Roman"/>
        </w:rPr>
        <w:t> </w:t>
      </w:r>
      <w:r w:rsidRPr="00885A6E">
        <w:rPr>
          <w:rStyle w:val="Predvolenpsmoodseku2"/>
          <w:rFonts w:cs="Times New Roman"/>
        </w:rPr>
        <w:t>schválilo</w:t>
      </w:r>
      <w:r>
        <w:rPr>
          <w:rStyle w:val="Predvolenpsmoodseku2"/>
          <w:rFonts w:cs="Times New Roman"/>
        </w:rPr>
        <w:t xml:space="preserve"> </w:t>
      </w:r>
      <w:r w:rsidR="007A107A" w:rsidRPr="009C0B0A">
        <w:rPr>
          <w:rStyle w:val="Predvolenpsmoodseku2"/>
          <w:rFonts w:cs="Times New Roman"/>
        </w:rPr>
        <w:t>vyčleniť finančné prostriedky z obce na brigádu a na výrub</w:t>
      </w:r>
      <w:r>
        <w:rPr>
          <w:rStyle w:val="Predvolenpsmoodseku2"/>
          <w:rFonts w:cs="Times New Roman"/>
        </w:rPr>
        <w:t>.</w:t>
      </w:r>
    </w:p>
    <w:p w:rsidR="00885A6E" w:rsidRDefault="00885A6E" w:rsidP="00885A6E">
      <w:pPr>
        <w:pStyle w:val="Normlny1"/>
        <w:tabs>
          <w:tab w:val="left" w:pos="0"/>
        </w:tabs>
        <w:rPr>
          <w:rStyle w:val="Predvolenpsmoodseku2"/>
          <w:rFonts w:cs="Times New Roman"/>
        </w:rPr>
      </w:pPr>
      <w:r>
        <w:rPr>
          <w:rStyle w:val="Predvolenpsmoodseku2"/>
          <w:rFonts w:cs="Times New Roman"/>
        </w:rPr>
        <w:t>Starosta obce sa poďakoval všetkým prítomným a po vyčerpaní programu schôdzu ukončil.</w:t>
      </w:r>
    </w:p>
    <w:p w:rsidR="008374A3" w:rsidRDefault="008374A3" w:rsidP="00885A6E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8374A3" w:rsidRDefault="008374A3" w:rsidP="00885A6E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8374A3" w:rsidRPr="009C0B0A" w:rsidRDefault="008374A3" w:rsidP="00885A6E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A107A" w:rsidRPr="001B3773" w:rsidTr="00A025FF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Mená poslancov</w:t>
            </w: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107A" w:rsidRDefault="007A107A" w:rsidP="00885A6E">
            <w:pPr>
              <w:pStyle w:val="TableContents"/>
            </w:pPr>
          </w:p>
        </w:tc>
      </w:tr>
      <w:tr w:rsidR="007A107A" w:rsidRPr="001B3773" w:rsidTr="00A025F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107A" w:rsidRDefault="007A107A" w:rsidP="00885A6E">
            <w:pPr>
              <w:pStyle w:val="TableContents"/>
            </w:pPr>
            <w:r>
              <w:t xml:space="preserve">p. D. Švec, </w:t>
            </w:r>
            <w:r>
              <w:rPr>
                <w:i/>
              </w:rPr>
              <w:t xml:space="preserve"> p. Tkáč</w:t>
            </w:r>
          </w:p>
        </w:tc>
      </w:tr>
    </w:tbl>
    <w:p w:rsidR="008374A3" w:rsidRDefault="008374A3" w:rsidP="00885A6E">
      <w:pPr>
        <w:pStyle w:val="Normlny1"/>
        <w:tabs>
          <w:tab w:val="left" w:pos="0"/>
        </w:tabs>
        <w:rPr>
          <w:rFonts w:cs="Times New Roman"/>
        </w:rPr>
      </w:pPr>
    </w:p>
    <w:p w:rsidR="008374A3" w:rsidRDefault="008374A3" w:rsidP="00885A6E">
      <w:pPr>
        <w:pStyle w:val="Normlny1"/>
        <w:tabs>
          <w:tab w:val="left" w:pos="0"/>
        </w:tabs>
        <w:rPr>
          <w:rFonts w:cs="Times New Roman"/>
        </w:rPr>
      </w:pPr>
    </w:p>
    <w:p w:rsidR="007A107A" w:rsidRDefault="007A107A" w:rsidP="00885A6E">
      <w:pPr>
        <w:pStyle w:val="Normlny1"/>
        <w:tabs>
          <w:tab w:val="left" w:pos="0"/>
        </w:tabs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V Gruzovciach dňa 14.09.2018. </w:t>
      </w:r>
    </w:p>
    <w:p w:rsidR="008374A3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85A6E" w:rsidRDefault="00621629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6367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Ing.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Petrovčinová</w:t>
      </w:r>
      <w:proofErr w:type="spellEnd"/>
      <w:r w:rsidR="00885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4A3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374A3" w:rsidRDefault="00621629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Overovatelia:</w:t>
      </w:r>
      <w:r w:rsidR="00F408C6">
        <w:rPr>
          <w:rFonts w:ascii="Times New Roman" w:hAnsi="Times New Roman" w:cs="Times New Roman"/>
          <w:sz w:val="24"/>
          <w:szCs w:val="24"/>
        </w:rPr>
        <w:t xml:space="preserve"> </w:t>
      </w:r>
      <w:r w:rsidR="0063678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63678C">
        <w:rPr>
          <w:rFonts w:ascii="Times New Roman" w:hAnsi="Times New Roman" w:cs="Times New Roman"/>
          <w:sz w:val="24"/>
          <w:szCs w:val="24"/>
        </w:rPr>
        <w:t>Mican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85A6E">
        <w:rPr>
          <w:rFonts w:ascii="Times New Roman" w:hAnsi="Times New Roman" w:cs="Times New Roman"/>
          <w:sz w:val="24"/>
          <w:szCs w:val="24"/>
        </w:rPr>
        <w:t xml:space="preserve"> S. </w:t>
      </w:r>
      <w:proofErr w:type="spellStart"/>
      <w:r w:rsidR="00885A6E">
        <w:rPr>
          <w:rFonts w:ascii="Times New Roman" w:hAnsi="Times New Roman" w:cs="Times New Roman"/>
          <w:sz w:val="24"/>
          <w:szCs w:val="24"/>
        </w:rPr>
        <w:t>Kunáš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374A3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374A3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374A3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374A3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21629" w:rsidRDefault="008374A3" w:rsidP="00885A6E">
      <w:pPr>
        <w:tabs>
          <w:tab w:val="left" w:pos="720"/>
        </w:tabs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21629"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spellStart"/>
      <w:r w:rsidR="00621629">
        <w:rPr>
          <w:rFonts w:ascii="Times New Roman" w:hAnsi="Times New Roman" w:cs="Times New Roman"/>
          <w:sz w:val="24"/>
          <w:szCs w:val="24"/>
        </w:rPr>
        <w:t>Petík</w:t>
      </w:r>
      <w:r w:rsidR="001D1C96">
        <w:rPr>
          <w:rFonts w:ascii="Times New Roman" w:hAnsi="Times New Roman" w:cs="Times New Roman"/>
          <w:sz w:val="24"/>
          <w:szCs w:val="24"/>
        </w:rPr>
        <w:t>,BBA</w:t>
      </w:r>
      <w:proofErr w:type="spellEnd"/>
    </w:p>
    <w:p w:rsidR="00621629" w:rsidRDefault="00621629" w:rsidP="00885A6E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starosta obce</w:t>
      </w:r>
    </w:p>
    <w:p w:rsidR="00490C45" w:rsidRDefault="00490C45" w:rsidP="00621629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84DF4" w:rsidRDefault="00B84DF4" w:rsidP="00490C45">
      <w:pPr>
        <w:pStyle w:val="Standard"/>
      </w:pPr>
    </w:p>
    <w:sectPr w:rsidR="00B84D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B7"/>
    <w:multiLevelType w:val="multilevel"/>
    <w:tmpl w:val="389AD5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554F00"/>
    <w:multiLevelType w:val="hybridMultilevel"/>
    <w:tmpl w:val="EF701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7D95"/>
    <w:multiLevelType w:val="multilevel"/>
    <w:tmpl w:val="45BCA1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625009"/>
    <w:multiLevelType w:val="multilevel"/>
    <w:tmpl w:val="59F22D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F1055E1"/>
    <w:multiLevelType w:val="hybridMultilevel"/>
    <w:tmpl w:val="BB5C7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B3F95"/>
    <w:multiLevelType w:val="multilevel"/>
    <w:tmpl w:val="11C03A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4255EF"/>
    <w:multiLevelType w:val="multilevel"/>
    <w:tmpl w:val="E2902E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FB36CF0"/>
    <w:multiLevelType w:val="multilevel"/>
    <w:tmpl w:val="145ED2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6ED43DF"/>
    <w:multiLevelType w:val="multilevel"/>
    <w:tmpl w:val="1B8C35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C9E3C9E"/>
    <w:multiLevelType w:val="multilevel"/>
    <w:tmpl w:val="7336398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88965B5"/>
    <w:multiLevelType w:val="hybridMultilevel"/>
    <w:tmpl w:val="0B44B53E"/>
    <w:lvl w:ilvl="0" w:tplc="885EE2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5D"/>
    <w:rsid w:val="00060324"/>
    <w:rsid w:val="000F68FE"/>
    <w:rsid w:val="000F79F7"/>
    <w:rsid w:val="00102F60"/>
    <w:rsid w:val="00114729"/>
    <w:rsid w:val="0019125D"/>
    <w:rsid w:val="001D1C96"/>
    <w:rsid w:val="00312A6C"/>
    <w:rsid w:val="00490C45"/>
    <w:rsid w:val="005E0429"/>
    <w:rsid w:val="00621629"/>
    <w:rsid w:val="0063678C"/>
    <w:rsid w:val="006B79FD"/>
    <w:rsid w:val="0071201D"/>
    <w:rsid w:val="007A107A"/>
    <w:rsid w:val="008374A3"/>
    <w:rsid w:val="00885A6E"/>
    <w:rsid w:val="008924DB"/>
    <w:rsid w:val="008D0A5D"/>
    <w:rsid w:val="009613FF"/>
    <w:rsid w:val="00993FC4"/>
    <w:rsid w:val="00A90DB8"/>
    <w:rsid w:val="00AC35F1"/>
    <w:rsid w:val="00B76ED8"/>
    <w:rsid w:val="00B84DF4"/>
    <w:rsid w:val="00BA737C"/>
    <w:rsid w:val="00BB6F31"/>
    <w:rsid w:val="00BD0AC5"/>
    <w:rsid w:val="00C76380"/>
    <w:rsid w:val="00CC5271"/>
    <w:rsid w:val="00D70D4A"/>
    <w:rsid w:val="00D8659B"/>
    <w:rsid w:val="00DF648D"/>
    <w:rsid w:val="00E86AF1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3F38-DE7E-456E-B7CD-6213448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D0A5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Normlny1">
    <w:name w:val="Normálny1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8D0A5D"/>
  </w:style>
  <w:style w:type="paragraph" w:customStyle="1" w:styleId="TableContents">
    <w:name w:val="Table Contents"/>
    <w:basedOn w:val="Standard"/>
    <w:rsid w:val="008D0A5D"/>
    <w:pPr>
      <w:suppressLineNumbers/>
    </w:pPr>
  </w:style>
  <w:style w:type="numbering" w:customStyle="1" w:styleId="WWNum1">
    <w:name w:val="WWNum1"/>
    <w:basedOn w:val="Bezzoznamu"/>
    <w:rsid w:val="008D0A5D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9F7"/>
    <w:rPr>
      <w:rFonts w:ascii="Segoe UI" w:eastAsia="SimSun" w:hAnsi="Segoe UI" w:cs="Segoe UI"/>
      <w:kern w:val="3"/>
      <w:sz w:val="18"/>
      <w:szCs w:val="18"/>
    </w:rPr>
  </w:style>
  <w:style w:type="paragraph" w:styleId="Odsekzoznamu">
    <w:name w:val="List Paragraph"/>
    <w:basedOn w:val="Normlny"/>
    <w:rsid w:val="00DF648D"/>
    <w:pPr>
      <w:overflowPunct w:val="0"/>
      <w:autoSpaceDE w:val="0"/>
      <w:spacing w:after="0" w:line="240" w:lineRule="auto"/>
      <w:ind w:left="720"/>
    </w:pPr>
    <w:rPr>
      <w:rFonts w:eastAsia="Times New Roman" w:cs="Times New Roman"/>
      <w:lang w:eastAsia="sk-SK"/>
    </w:rPr>
  </w:style>
  <w:style w:type="paragraph" w:styleId="Podtitul">
    <w:name w:val="Subtitle"/>
    <w:basedOn w:val="Nzov"/>
    <w:next w:val="Normlny"/>
    <w:link w:val="PodtitulChar"/>
    <w:rsid w:val="00DF648D"/>
    <w:pPr>
      <w:keepNext/>
      <w:spacing w:before="240" w:after="120"/>
      <w:contextualSpacing w:val="0"/>
      <w:jc w:val="center"/>
    </w:pPr>
    <w:rPr>
      <w:rFonts w:ascii="Arial" w:eastAsia="Microsoft YaHei" w:hAnsi="Arial" w:cs="Mangal"/>
      <w:i/>
      <w:iCs/>
      <w:spacing w:val="0"/>
      <w:kern w:val="3"/>
      <w:sz w:val="28"/>
      <w:szCs w:val="28"/>
      <w:lang w:eastAsia="hi-IN" w:bidi="hi-IN"/>
    </w:rPr>
  </w:style>
  <w:style w:type="character" w:customStyle="1" w:styleId="PodtitulChar">
    <w:name w:val="Podtitul Char"/>
    <w:basedOn w:val="Predvolenpsmoodseku"/>
    <w:link w:val="Podtitul"/>
    <w:rsid w:val="00DF648D"/>
    <w:rPr>
      <w:rFonts w:ascii="Arial" w:eastAsia="Microsoft YaHei" w:hAnsi="Arial" w:cs="Mangal"/>
      <w:i/>
      <w:iCs/>
      <w:kern w:val="3"/>
      <w:sz w:val="28"/>
      <w:szCs w:val="28"/>
      <w:lang w:eastAsia="hi-IN"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DF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zmezer">
    <w:name w:val="Bez mezer"/>
    <w:uiPriority w:val="1"/>
    <w:qFormat/>
    <w:rsid w:val="00CC5271"/>
    <w:pPr>
      <w:suppressAutoHyphens/>
      <w:spacing w:after="0" w:line="240" w:lineRule="auto"/>
    </w:pPr>
    <w:rPr>
      <w:rFonts w:ascii="Calibri" w:eastAsia="Calibri" w:hAnsi="Calibri" w:cs="Calibri"/>
      <w:lang w:val="cs-CZ" w:eastAsia="ar-SA"/>
    </w:rPr>
  </w:style>
  <w:style w:type="character" w:customStyle="1" w:styleId="WW8Num11z1">
    <w:name w:val="WW8Num11z1"/>
    <w:rsid w:val="00CC5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787B-981C-45E6-96F7-55445BEC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2</cp:revision>
  <cp:lastPrinted>2018-09-24T08:40:00Z</cp:lastPrinted>
  <dcterms:created xsi:type="dcterms:W3CDTF">2018-09-24T08:42:00Z</dcterms:created>
  <dcterms:modified xsi:type="dcterms:W3CDTF">2018-09-24T08:42:00Z</dcterms:modified>
</cp:coreProperties>
</file>